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4D9" w:rsidRDefault="00C8427F" w:rsidP="00B17937">
      <w:pPr>
        <w:spacing w:after="0" w:line="240" w:lineRule="auto"/>
        <w:ind w:left="0" w:firstLine="0"/>
        <w:rPr>
          <w:b/>
          <w:sz w:val="32"/>
        </w:rPr>
      </w:pPr>
      <w:r>
        <w:rPr>
          <w:b/>
          <w:sz w:val="32"/>
        </w:rPr>
        <w:t>Инструкция по эксплуатации кодового электронного замка CAWI IN SYS 7216 (</w:t>
      </w:r>
      <w:proofErr w:type="spellStart"/>
      <w:r>
        <w:rPr>
          <w:b/>
          <w:sz w:val="32"/>
        </w:rPr>
        <w:t>Elostar</w:t>
      </w:r>
      <w:proofErr w:type="spellEnd"/>
      <w:r>
        <w:rPr>
          <w:b/>
          <w:sz w:val="32"/>
        </w:rPr>
        <w:t xml:space="preserve">) для сейфов </w:t>
      </w:r>
      <w:proofErr w:type="spellStart"/>
      <w:r>
        <w:rPr>
          <w:b/>
          <w:sz w:val="32"/>
        </w:rPr>
        <w:t>Format</w:t>
      </w:r>
      <w:proofErr w:type="spellEnd"/>
      <w:r w:rsidR="00B17937" w:rsidRPr="00B17937">
        <w:rPr>
          <w:b/>
          <w:sz w:val="32"/>
        </w:rPr>
        <w:t xml:space="preserve"> серии</w:t>
      </w:r>
      <w:r>
        <w:rPr>
          <w:b/>
          <w:sz w:val="32"/>
        </w:rPr>
        <w:t xml:space="preserve"> </w:t>
      </w:r>
      <w:hyperlink r:id="rId5">
        <w:r>
          <w:rPr>
            <w:b/>
            <w:sz w:val="32"/>
          </w:rPr>
          <w:t>«</w:t>
        </w:r>
        <w:proofErr w:type="spellStart"/>
      </w:hyperlink>
      <w:r w:rsidR="00B17937" w:rsidRPr="00B17937">
        <w:rPr>
          <w:b/>
          <w:sz w:val="32"/>
        </w:rPr>
        <w:t>Orion</w:t>
      </w:r>
      <w:proofErr w:type="spellEnd"/>
      <w:r w:rsidR="00B17937">
        <w:rPr>
          <w:b/>
          <w:sz w:val="32"/>
        </w:rPr>
        <w:fldChar w:fldCharType="begin"/>
      </w:r>
      <w:r w:rsidR="00B17937" w:rsidRPr="00B17937">
        <w:rPr>
          <w:b/>
          <w:sz w:val="32"/>
        </w:rPr>
        <w:instrText xml:space="preserve"> HYPERLINK "http://steelsafe.ru/catalog/producer-25/series-WEGA.html" \h </w:instrText>
      </w:r>
      <w:r w:rsidR="00B17937">
        <w:rPr>
          <w:b/>
          <w:sz w:val="32"/>
        </w:rPr>
        <w:fldChar w:fldCharType="separate"/>
      </w:r>
      <w:r>
        <w:rPr>
          <w:b/>
          <w:sz w:val="32"/>
        </w:rPr>
        <w:t>»</w:t>
      </w:r>
      <w:r w:rsidR="00B17937">
        <w:rPr>
          <w:b/>
          <w:sz w:val="32"/>
        </w:rPr>
        <w:fldChar w:fldCharType="end"/>
      </w:r>
      <w:r>
        <w:rPr>
          <w:b/>
          <w:sz w:val="32"/>
        </w:rPr>
        <w:t>.</w:t>
      </w:r>
    </w:p>
    <w:p w:rsidR="00B17937" w:rsidRPr="00B17937" w:rsidRDefault="00B17937" w:rsidP="00B17937">
      <w:pPr>
        <w:spacing w:after="0" w:line="240" w:lineRule="auto"/>
        <w:ind w:left="0" w:firstLine="0"/>
        <w:rPr>
          <w:b/>
          <w:sz w:val="32"/>
        </w:rPr>
      </w:pPr>
    </w:p>
    <w:p w:rsidR="002434D9" w:rsidRDefault="00C8427F">
      <w:pPr>
        <w:pBdr>
          <w:top w:val="single" w:sz="2" w:space="0" w:color="FF0000"/>
          <w:left w:val="single" w:sz="2" w:space="0" w:color="FF0000"/>
          <w:bottom w:val="single" w:sz="2" w:space="0" w:color="FF0000"/>
          <w:right w:val="single" w:sz="2" w:space="0" w:color="FF0000"/>
        </w:pBdr>
        <w:ind w:left="80" w:right="10"/>
        <w:jc w:val="center"/>
      </w:pPr>
      <w:r>
        <w:rPr>
          <w:b/>
          <w:sz w:val="26"/>
        </w:rPr>
        <w:t>Опубликованные инструк</w:t>
      </w:r>
      <w:r w:rsidR="00B17937">
        <w:rPr>
          <w:b/>
          <w:sz w:val="26"/>
        </w:rPr>
        <w:t>ции поставляются пользователям «</w:t>
      </w:r>
      <w:r>
        <w:rPr>
          <w:b/>
          <w:sz w:val="26"/>
        </w:rPr>
        <w:t>как они есть</w:t>
      </w:r>
      <w:r w:rsidR="00B17937">
        <w:rPr>
          <w:b/>
          <w:sz w:val="26"/>
        </w:rPr>
        <w:t>»</w:t>
      </w:r>
      <w:r>
        <w:rPr>
          <w:b/>
          <w:sz w:val="26"/>
        </w:rPr>
        <w:t xml:space="preserve"> - </w:t>
      </w:r>
    </w:p>
    <w:p w:rsidR="002434D9" w:rsidRDefault="00C8427F">
      <w:pPr>
        <w:pBdr>
          <w:top w:val="single" w:sz="2" w:space="0" w:color="FF0000"/>
          <w:left w:val="single" w:sz="2" w:space="0" w:color="FF0000"/>
          <w:bottom w:val="single" w:sz="2" w:space="0" w:color="FF0000"/>
          <w:right w:val="single" w:sz="2" w:space="0" w:color="FF0000"/>
        </w:pBdr>
        <w:spacing w:after="158"/>
        <w:ind w:left="80" w:right="10"/>
        <w:jc w:val="center"/>
      </w:pPr>
      <w:r>
        <w:rPr>
          <w:b/>
          <w:sz w:val="26"/>
        </w:rPr>
        <w:t xml:space="preserve">Администрация интернет-магазина </w:t>
      </w:r>
      <w:r>
        <w:rPr>
          <w:b/>
          <w:sz w:val="26"/>
          <w:lang w:val="en-US"/>
        </w:rPr>
        <w:t>Prof</w:t>
      </w:r>
      <w:r>
        <w:rPr>
          <w:b/>
          <w:sz w:val="26"/>
        </w:rPr>
        <w:t xml:space="preserve">Safe.ru не несет материальной ответственности за актуальность инструкций, а также последствия в результате их выполнения. </w:t>
      </w:r>
    </w:p>
    <w:p w:rsidR="002434D9" w:rsidRDefault="00C8427F">
      <w:pPr>
        <w:pBdr>
          <w:top w:val="single" w:sz="2" w:space="0" w:color="FF0000"/>
          <w:left w:val="single" w:sz="2" w:space="0" w:color="FF0000"/>
          <w:bottom w:val="single" w:sz="2" w:space="0" w:color="FF0000"/>
          <w:right w:val="single" w:sz="2" w:space="0" w:color="FF0000"/>
        </w:pBdr>
        <w:spacing w:after="640"/>
        <w:ind w:left="80" w:right="10"/>
        <w:jc w:val="center"/>
      </w:pPr>
      <w:r>
        <w:rPr>
          <w:b/>
          <w:sz w:val="26"/>
        </w:rPr>
        <w:t xml:space="preserve">После смены кода, перед закрытием, необходимо проверить работу замка при открытом сейфе. В случае программирования кода интернет-магазин </w:t>
      </w:r>
      <w:r>
        <w:rPr>
          <w:b/>
          <w:sz w:val="26"/>
          <w:lang w:val="en-US"/>
        </w:rPr>
        <w:t>Prof</w:t>
      </w:r>
      <w:r>
        <w:rPr>
          <w:b/>
          <w:sz w:val="26"/>
        </w:rPr>
        <w:t xml:space="preserve">Safe.ru не несет ответственность за восстановление кода при его утере. </w:t>
      </w:r>
    </w:p>
    <w:p w:rsidR="002434D9" w:rsidRDefault="00C8427F">
      <w:pPr>
        <w:pStyle w:val="1"/>
        <w:ind w:left="31"/>
      </w:pPr>
      <w:r>
        <w:t xml:space="preserve"> Общая информация                                                                                                               </w:t>
      </w:r>
    </w:p>
    <w:p w:rsidR="002434D9" w:rsidRDefault="00C8427F">
      <w:pPr>
        <w:spacing w:after="10"/>
        <w:ind w:left="31"/>
      </w:pPr>
      <w:r>
        <w:rPr>
          <w:b/>
        </w:rPr>
        <w:t>Действие данной инструкции распространяется на следующие модели замков:</w:t>
      </w:r>
    </w:p>
    <w:p w:rsidR="002434D9" w:rsidRPr="006F05BB" w:rsidRDefault="00C8427F" w:rsidP="006F05BB">
      <w:pPr>
        <w:ind w:left="8" w:firstLine="0"/>
      </w:pPr>
      <w:r w:rsidRPr="006F05BB">
        <w:t xml:space="preserve">7215 </w:t>
      </w:r>
      <w:r w:rsidR="006F05BB" w:rsidRPr="006F05BB">
        <w:t xml:space="preserve">– </w:t>
      </w:r>
      <w:r w:rsidRPr="006F05BB">
        <w:t>электронный замок с жестким (неподвижно закрепленным) ригелем.</w:t>
      </w:r>
    </w:p>
    <w:p w:rsidR="002434D9" w:rsidRPr="006F05BB" w:rsidRDefault="00C8427F" w:rsidP="006F05BB">
      <w:pPr>
        <w:ind w:left="8" w:firstLine="0"/>
      </w:pPr>
      <w:r w:rsidRPr="006F05BB">
        <w:t xml:space="preserve">7215-300-0 до 7215-399-0 </w:t>
      </w:r>
      <w:r w:rsidR="006F05BB" w:rsidRPr="006F05BB">
        <w:t xml:space="preserve">– </w:t>
      </w:r>
      <w:r w:rsidRPr="006F05BB">
        <w:t>электронный замок с пружинным ригелем.</w:t>
      </w:r>
      <w:r w:rsidR="006F05BB" w:rsidRPr="006F05BB">
        <w:t xml:space="preserve"> </w:t>
      </w:r>
    </w:p>
    <w:p w:rsidR="006F05BB" w:rsidRDefault="006F05BB" w:rsidP="006F05BB">
      <w:pPr>
        <w:ind w:left="8" w:firstLine="0"/>
      </w:pPr>
      <w:r w:rsidRPr="006F05BB">
        <w:t xml:space="preserve">7216 – </w:t>
      </w:r>
      <w:r w:rsidR="00C8427F" w:rsidRPr="006F05BB">
        <w:t xml:space="preserve">электронный с жестким ригелем и замок </w:t>
      </w:r>
      <w:proofErr w:type="spellStart"/>
      <w:r w:rsidR="00C8427F" w:rsidRPr="006F05BB">
        <w:t>VdS</w:t>
      </w:r>
      <w:proofErr w:type="spellEnd"/>
      <w:r w:rsidR="00C8427F" w:rsidRPr="006F05BB">
        <w:t xml:space="preserve"> класса 1 с аварийным открыванием. </w:t>
      </w:r>
    </w:p>
    <w:p w:rsidR="002434D9" w:rsidRPr="006F05BB" w:rsidRDefault="00C8427F" w:rsidP="006F05BB">
      <w:pPr>
        <w:ind w:left="8" w:firstLine="0"/>
      </w:pPr>
      <w:r w:rsidRPr="006F05BB">
        <w:t xml:space="preserve">7216-300-0 до 7216-399-0 </w:t>
      </w:r>
      <w:r w:rsidR="006F05BB" w:rsidRPr="006F05BB">
        <w:t xml:space="preserve">– </w:t>
      </w:r>
      <w:proofErr w:type="spellStart"/>
      <w:r w:rsidRPr="006F05BB">
        <w:t>электр</w:t>
      </w:r>
      <w:proofErr w:type="spellEnd"/>
      <w:r w:rsidRPr="006F05BB">
        <w:t>. замок с пружинным ригелем и замок VDS класса 1 аварийным открыванием.</w:t>
      </w:r>
    </w:p>
    <w:p w:rsidR="006F05BB" w:rsidRDefault="006F05BB" w:rsidP="006F05BB">
      <w:pPr>
        <w:ind w:left="8" w:firstLine="0"/>
      </w:pPr>
      <w:r w:rsidRPr="006F05BB">
        <w:t xml:space="preserve">7217 – </w:t>
      </w:r>
      <w:r w:rsidR="00C8427F" w:rsidRPr="006F05BB">
        <w:t xml:space="preserve">электронный замок с жестким ригелем и замок </w:t>
      </w:r>
      <w:proofErr w:type="spellStart"/>
      <w:r w:rsidR="00C8427F" w:rsidRPr="006F05BB">
        <w:t>VdS</w:t>
      </w:r>
      <w:proofErr w:type="spellEnd"/>
      <w:r w:rsidR="00C8427F" w:rsidRPr="006F05BB">
        <w:t xml:space="preserve"> класса 2 с аварийным открыванием. </w:t>
      </w:r>
    </w:p>
    <w:p w:rsidR="002434D9" w:rsidRPr="006F05BB" w:rsidRDefault="00C8427F" w:rsidP="006F05BB">
      <w:pPr>
        <w:ind w:left="8" w:firstLine="0"/>
      </w:pPr>
      <w:r w:rsidRPr="006F05BB">
        <w:t xml:space="preserve">7217-300-0 до 7217-399-0 </w:t>
      </w:r>
      <w:r w:rsidR="006F05BB" w:rsidRPr="006F05BB">
        <w:t xml:space="preserve">– </w:t>
      </w:r>
      <w:proofErr w:type="spellStart"/>
      <w:r w:rsidRPr="006F05BB">
        <w:t>электр</w:t>
      </w:r>
      <w:proofErr w:type="spellEnd"/>
      <w:r w:rsidRPr="006F05BB">
        <w:t xml:space="preserve">. замок с пружинным ригелем и замок </w:t>
      </w:r>
      <w:proofErr w:type="spellStart"/>
      <w:r w:rsidRPr="006F05BB">
        <w:t>VdS</w:t>
      </w:r>
      <w:proofErr w:type="spellEnd"/>
      <w:r w:rsidRPr="006F05BB">
        <w:t xml:space="preserve"> класса 2 с аварийным открыванием.</w:t>
      </w:r>
    </w:p>
    <w:p w:rsidR="002434D9" w:rsidRDefault="00C8427F">
      <w:pPr>
        <w:spacing w:after="10"/>
        <w:ind w:left="31"/>
      </w:pPr>
      <w:r>
        <w:rPr>
          <w:b/>
        </w:rPr>
        <w:t>Вниманию покупателей!</w:t>
      </w:r>
    </w:p>
    <w:p w:rsidR="002434D9" w:rsidRDefault="00C8427F">
      <w:pPr>
        <w:numPr>
          <w:ilvl w:val="0"/>
          <w:numId w:val="2"/>
        </w:numPr>
        <w:ind w:hanging="378"/>
      </w:pPr>
      <w:r>
        <w:t xml:space="preserve">Перед каждым процессом пользования электронным замком необходимо нажимать кнопку «С» </w:t>
      </w:r>
    </w:p>
    <w:p w:rsidR="002434D9" w:rsidRDefault="00C8427F">
      <w:pPr>
        <w:ind w:left="31"/>
      </w:pPr>
      <w:r>
        <w:t xml:space="preserve">(звучит </w:t>
      </w:r>
      <w:proofErr w:type="spellStart"/>
      <w:r w:rsidR="00D10C82">
        <w:t>двухтоновый</w:t>
      </w:r>
      <w:proofErr w:type="spellEnd"/>
      <w:r>
        <w:t xml:space="preserve"> сигнал, 1 раз мигает зеленый светодиод)</w:t>
      </w:r>
    </w:p>
    <w:p w:rsidR="002434D9" w:rsidRDefault="00C8427F">
      <w:pPr>
        <w:numPr>
          <w:ilvl w:val="0"/>
          <w:numId w:val="2"/>
        </w:numPr>
        <w:ind w:hanging="378"/>
      </w:pPr>
      <w:r>
        <w:t>Смените сразу же, с целью безопасности, заводской код 0 1 2 3 4 5 6</w:t>
      </w:r>
    </w:p>
    <w:p w:rsidR="002434D9" w:rsidRDefault="00C8427F">
      <w:pPr>
        <w:numPr>
          <w:ilvl w:val="0"/>
          <w:numId w:val="2"/>
        </w:numPr>
        <w:ind w:hanging="378"/>
      </w:pPr>
      <w:r>
        <w:t xml:space="preserve">Не используйте, пожалуйста, для </w:t>
      </w:r>
      <w:r w:rsidR="00D10C82">
        <w:t>в</w:t>
      </w:r>
      <w:r>
        <w:t xml:space="preserve">ашего нового </w:t>
      </w:r>
      <w:r w:rsidR="00E9380D">
        <w:t>«</w:t>
      </w:r>
      <w:proofErr w:type="gramStart"/>
      <w:r w:rsidR="00E9380D">
        <w:t>м</w:t>
      </w:r>
      <w:r>
        <w:t>астер</w:t>
      </w:r>
      <w:r w:rsidR="00E9380D">
        <w:t>»</w:t>
      </w:r>
      <w:r>
        <w:t>-</w:t>
      </w:r>
      <w:proofErr w:type="gramEnd"/>
      <w:r>
        <w:t xml:space="preserve"> или «</w:t>
      </w:r>
      <w:r w:rsidR="00E9380D">
        <w:t>п</w:t>
      </w:r>
      <w:r>
        <w:t>ользователь»-кодов персональные данные.</w:t>
      </w:r>
    </w:p>
    <w:p w:rsidR="002434D9" w:rsidRDefault="00C8427F">
      <w:pPr>
        <w:numPr>
          <w:ilvl w:val="0"/>
          <w:numId w:val="2"/>
        </w:numPr>
        <w:ind w:hanging="378"/>
      </w:pPr>
      <w:r>
        <w:t xml:space="preserve">Каждое нажатие кнопки сопровождается тональным сигналом. По окончании процесса набора через 30 секунд происходит разовое мигание </w:t>
      </w:r>
      <w:proofErr w:type="spellStart"/>
      <w:r>
        <w:t>зел</w:t>
      </w:r>
      <w:proofErr w:type="spellEnd"/>
      <w:r>
        <w:t xml:space="preserve">. LED и звучит </w:t>
      </w:r>
      <w:proofErr w:type="spellStart"/>
      <w:r>
        <w:t>двухтоновый</w:t>
      </w:r>
      <w:proofErr w:type="spellEnd"/>
      <w:r>
        <w:t xml:space="preserve"> сигнал (прекращается действие кнопки «С»). Пауза между нажатиями кнопок не должна превышать 30 секунд, в противном случае набор необходимо начать сначала (с нажатия кнопки «С» и набора кодовой комбинации).</w:t>
      </w:r>
    </w:p>
    <w:p w:rsidR="002434D9" w:rsidRDefault="00C8427F">
      <w:pPr>
        <w:numPr>
          <w:ilvl w:val="0"/>
          <w:numId w:val="2"/>
        </w:numPr>
        <w:ind w:hanging="378"/>
      </w:pPr>
      <w:r>
        <w:t>Максимальный временной отрезок между нажатием первой и последней кнопки в процессе управления замком составляет 60 секунд. При переборе времени необходимо общий процесс повторить сначала.</w:t>
      </w:r>
    </w:p>
    <w:p w:rsidR="002434D9" w:rsidRDefault="00C8427F">
      <w:pPr>
        <w:numPr>
          <w:ilvl w:val="0"/>
          <w:numId w:val="2"/>
        </w:numPr>
        <w:ind w:hanging="378"/>
      </w:pPr>
      <w:r>
        <w:t xml:space="preserve">Храните ключи для аварийного открывания в надежном месте, не в сейфе! (только для замка </w:t>
      </w:r>
      <w:proofErr w:type="spellStart"/>
      <w:r>
        <w:t>Elostar</w:t>
      </w:r>
      <w:proofErr w:type="spellEnd"/>
      <w:r>
        <w:t xml:space="preserve"> моделей 7216/7217/7216 – 3xx-x и 7217 – 3хх-х, имеющих аварийный механический замок).</w:t>
      </w:r>
    </w:p>
    <w:p w:rsidR="002434D9" w:rsidRDefault="00C8427F">
      <w:pPr>
        <w:numPr>
          <w:ilvl w:val="0"/>
          <w:numId w:val="2"/>
        </w:numPr>
        <w:ind w:hanging="378"/>
      </w:pPr>
      <w:r>
        <w:t>После 3-х ошибочных вводов кодов открывание будет действовать 10</w:t>
      </w:r>
      <w:r w:rsidR="00D10C82">
        <w:t>-</w:t>
      </w:r>
      <w:r>
        <w:t>секундное блокировочное время.</w:t>
      </w:r>
    </w:p>
    <w:p w:rsidR="002434D9" w:rsidRDefault="00C8427F">
      <w:pPr>
        <w:numPr>
          <w:ilvl w:val="0"/>
          <w:numId w:val="2"/>
        </w:numPr>
        <w:spacing w:after="539"/>
        <w:ind w:hanging="378"/>
      </w:pPr>
      <w:r>
        <w:t>Не нарушайте контрольную пе</w:t>
      </w:r>
      <w:r w:rsidR="00D10C82">
        <w:t>чать замка, в противном случае в</w:t>
      </w:r>
      <w:r>
        <w:t xml:space="preserve">ы теряете право гарантии. </w:t>
      </w:r>
    </w:p>
    <w:p w:rsidR="002434D9" w:rsidRDefault="00C8427F">
      <w:pPr>
        <w:pStyle w:val="2"/>
        <w:shd w:val="clear" w:color="auto" w:fill="auto"/>
        <w:ind w:left="31"/>
      </w:pPr>
      <w:r>
        <w:rPr>
          <w:shd w:val="clear" w:color="auto" w:fill="C5000B"/>
        </w:rPr>
        <w:t xml:space="preserve"> 1. Обозначения и символы</w:t>
      </w:r>
      <w:r w:rsidR="00D10C82">
        <w:rPr>
          <w:shd w:val="clear" w:color="auto" w:fill="C5000B"/>
        </w:rPr>
        <w:t>,</w:t>
      </w:r>
      <w:r>
        <w:rPr>
          <w:shd w:val="clear" w:color="auto" w:fill="C5000B"/>
        </w:rPr>
        <w:t xml:space="preserve"> применяющиеся в данной инструкции                            </w:t>
      </w:r>
    </w:p>
    <w:p w:rsidR="002434D9" w:rsidRDefault="00C8427F">
      <w:pPr>
        <w:ind w:left="31"/>
      </w:pPr>
      <w:proofErr w:type="spellStart"/>
      <w:r>
        <w:t>Usernummer</w:t>
      </w:r>
      <w:proofErr w:type="spellEnd"/>
      <w:r>
        <w:t xml:space="preserve"> = № пользователя (сокращенно </w:t>
      </w:r>
      <w:proofErr w:type="spellStart"/>
      <w:r>
        <w:t>Unr</w:t>
      </w:r>
      <w:proofErr w:type="spellEnd"/>
      <w:r>
        <w:t>)</w:t>
      </w:r>
    </w:p>
    <w:p w:rsidR="002434D9" w:rsidRDefault="00C8427F">
      <w:pPr>
        <w:ind w:left="31"/>
      </w:pPr>
      <w:proofErr w:type="spellStart"/>
      <w:r>
        <w:t>Unr</w:t>
      </w:r>
      <w:proofErr w:type="spellEnd"/>
      <w:r>
        <w:t xml:space="preserve">. </w:t>
      </w:r>
      <w:proofErr w:type="gramStart"/>
      <w:r>
        <w:t>=  0</w:t>
      </w:r>
      <w:proofErr w:type="gramEnd"/>
      <w:r>
        <w:t xml:space="preserve"> для  заводского кода или </w:t>
      </w:r>
      <w:r w:rsidR="00560DA7">
        <w:t>мастер-код</w:t>
      </w:r>
      <w:r>
        <w:t>а</w:t>
      </w:r>
    </w:p>
    <w:p w:rsidR="002434D9" w:rsidRDefault="00C8427F">
      <w:pPr>
        <w:ind w:left="31"/>
      </w:pPr>
      <w:proofErr w:type="spellStart"/>
      <w:r>
        <w:t>Unr</w:t>
      </w:r>
      <w:proofErr w:type="spellEnd"/>
      <w:r>
        <w:t>. = 1…9 для «</w:t>
      </w:r>
      <w:proofErr w:type="gramStart"/>
      <w:r w:rsidR="00D10C82">
        <w:t>п</w:t>
      </w:r>
      <w:r>
        <w:t>ользователь»-</w:t>
      </w:r>
      <w:proofErr w:type="gramEnd"/>
      <w:r>
        <w:t xml:space="preserve"> кода</w:t>
      </w:r>
    </w:p>
    <w:p w:rsidR="002434D9" w:rsidRDefault="00C8427F">
      <w:pPr>
        <w:ind w:left="31"/>
      </w:pPr>
      <w:proofErr w:type="spellStart"/>
      <w:r>
        <w:t>Code</w:t>
      </w:r>
      <w:proofErr w:type="spellEnd"/>
      <w:r>
        <w:t xml:space="preserve"> = шестизначная комбинация чисел, например, 476239</w:t>
      </w:r>
    </w:p>
    <w:p w:rsidR="002434D9" w:rsidRDefault="00C8427F">
      <w:pPr>
        <w:ind w:left="31"/>
      </w:pPr>
      <w:proofErr w:type="spellStart"/>
      <w:r>
        <w:t>Offnungscode</w:t>
      </w:r>
      <w:proofErr w:type="spellEnd"/>
      <w:r>
        <w:t xml:space="preserve"> = ряд чисел, которые необходимы для открытия замка. Для этого нажимайте вместе </w:t>
      </w:r>
    </w:p>
    <w:p w:rsidR="002434D9" w:rsidRDefault="00C8427F">
      <w:pPr>
        <w:ind w:left="31"/>
      </w:pPr>
      <w:proofErr w:type="spellStart"/>
      <w:r>
        <w:lastRenderedPageBreak/>
        <w:t>Usernummer</w:t>
      </w:r>
      <w:proofErr w:type="spellEnd"/>
      <w:r>
        <w:t xml:space="preserve"> и </w:t>
      </w:r>
      <w:proofErr w:type="spellStart"/>
      <w:r>
        <w:t>Code</w:t>
      </w:r>
      <w:proofErr w:type="spellEnd"/>
      <w:r>
        <w:t>, например</w:t>
      </w:r>
      <w:r w:rsidR="00E9380D">
        <w:t>,</w:t>
      </w:r>
      <w:r>
        <w:t xml:space="preserve"> </w:t>
      </w:r>
      <w:proofErr w:type="spellStart"/>
      <w:r>
        <w:t>Masteroffnungscode</w:t>
      </w:r>
      <w:proofErr w:type="spellEnd"/>
      <w:r>
        <w:t>: (код о</w:t>
      </w:r>
      <w:r w:rsidR="00D10C82">
        <w:t xml:space="preserve">ткрытия «мастер»): 0_654721 или, </w:t>
      </w:r>
      <w:r>
        <w:t xml:space="preserve">например, </w:t>
      </w:r>
      <w:proofErr w:type="spellStart"/>
      <w:r>
        <w:t>Useroffnungscode</w:t>
      </w:r>
      <w:proofErr w:type="spellEnd"/>
      <w:r>
        <w:t xml:space="preserve"> 3_879583</w:t>
      </w:r>
    </w:p>
    <w:p w:rsidR="002434D9" w:rsidRDefault="00C8427F">
      <w:pPr>
        <w:ind w:left="31"/>
      </w:pPr>
      <w:proofErr w:type="spellStart"/>
      <w:r>
        <w:t>Werksoffnungscode</w:t>
      </w:r>
      <w:proofErr w:type="spellEnd"/>
      <w:r>
        <w:t xml:space="preserve"> = установленный на заводе код для данного электронного замка 0_123456 </w:t>
      </w:r>
      <w:proofErr w:type="spellStart"/>
      <w:r>
        <w:t>Masteroffnungscode</w:t>
      </w:r>
      <w:proofErr w:type="spellEnd"/>
      <w:r>
        <w:t xml:space="preserve"> = код открывания «мастер»</w:t>
      </w:r>
    </w:p>
    <w:p w:rsidR="002434D9" w:rsidRDefault="00C8427F">
      <w:pPr>
        <w:ind w:left="31"/>
      </w:pPr>
      <w:proofErr w:type="spellStart"/>
      <w:r>
        <w:t>Useroffnungscode</w:t>
      </w:r>
      <w:proofErr w:type="spellEnd"/>
      <w:r>
        <w:t xml:space="preserve"> = код открывания «пользователь». Все коды открывания пользователей должны подчиняться коду «мастер»</w:t>
      </w:r>
    </w:p>
    <w:p w:rsidR="002434D9" w:rsidRDefault="00C8427F">
      <w:pPr>
        <w:ind w:left="31"/>
      </w:pPr>
      <w:proofErr w:type="spellStart"/>
      <w:r>
        <w:t>Sofortoffnungscod</w:t>
      </w:r>
      <w:proofErr w:type="spellEnd"/>
      <w:r>
        <w:t xml:space="preserve"> = код, который при запрограммированной задержке открывания сразу откроет электронный замок (9-ый код-пользователь)</w:t>
      </w:r>
    </w:p>
    <w:p w:rsidR="002434D9" w:rsidRDefault="00C8427F">
      <w:pPr>
        <w:ind w:left="31"/>
      </w:pPr>
      <w:r>
        <w:t xml:space="preserve">P- </w:t>
      </w:r>
      <w:proofErr w:type="spellStart"/>
      <w:r>
        <w:t>Nr</w:t>
      </w:r>
      <w:proofErr w:type="spellEnd"/>
      <w:r>
        <w:t xml:space="preserve">. = </w:t>
      </w:r>
      <w:r w:rsidR="00D10C82">
        <w:t xml:space="preserve">номер </w:t>
      </w:r>
      <w:r>
        <w:t>программы</w:t>
      </w:r>
    </w:p>
    <w:p w:rsidR="002434D9" w:rsidRDefault="00C8427F">
      <w:pPr>
        <w:ind w:left="31"/>
      </w:pPr>
      <w:r>
        <w:t>LED = светодиод на кнопочном пульте замка</w:t>
      </w:r>
    </w:p>
    <w:p w:rsidR="002434D9" w:rsidRDefault="00C8427F">
      <w:pPr>
        <w:ind w:left="31"/>
      </w:pPr>
      <w:proofErr w:type="spellStart"/>
      <w:r>
        <w:t>Hinwels</w:t>
      </w:r>
      <w:proofErr w:type="spellEnd"/>
      <w:r>
        <w:t xml:space="preserve"> = указание</w:t>
      </w:r>
    </w:p>
    <w:p w:rsidR="002434D9" w:rsidRDefault="00C8427F">
      <w:pPr>
        <w:spacing w:after="576"/>
        <w:ind w:left="31"/>
      </w:pPr>
      <w:proofErr w:type="spellStart"/>
      <w:r>
        <w:t>Achtung</w:t>
      </w:r>
      <w:proofErr w:type="spellEnd"/>
      <w:r>
        <w:t xml:space="preserve"> = внимание</w:t>
      </w:r>
    </w:p>
    <w:p w:rsidR="002434D9" w:rsidRDefault="00C8427F">
      <w:pPr>
        <w:pStyle w:val="2"/>
        <w:shd w:val="clear" w:color="auto" w:fill="auto"/>
        <w:ind w:left="31"/>
      </w:pPr>
      <w:r>
        <w:rPr>
          <w:shd w:val="clear" w:color="auto" w:fill="C5000B"/>
        </w:rPr>
        <w:t xml:space="preserve"> 2. Открывание электронного замка                                                                                   </w:t>
      </w:r>
    </w:p>
    <w:p w:rsidR="002434D9" w:rsidRDefault="00C8427F">
      <w:pPr>
        <w:ind w:left="31" w:right="578"/>
      </w:pPr>
      <w:r>
        <w:t xml:space="preserve">Электронный замок необходимо открывать через ввод кода открытия (7 цифровых кнопок): 1) </w:t>
      </w:r>
      <w:r>
        <w:rPr>
          <w:b/>
        </w:rPr>
        <w:t>Открытие заводским, или мастер-кодом:</w:t>
      </w:r>
      <w:r>
        <w:t xml:space="preserve"> ввод </w:t>
      </w:r>
      <w:proofErr w:type="spellStart"/>
      <w:r>
        <w:t>Unr</w:t>
      </w:r>
      <w:proofErr w:type="spellEnd"/>
      <w:r>
        <w:t>. (№ польз), и далее ввод заводского или «</w:t>
      </w:r>
      <w:proofErr w:type="gramStart"/>
      <w:r>
        <w:t>мастер»</w:t>
      </w:r>
      <w:r w:rsidR="00D10C82">
        <w:t>-</w:t>
      </w:r>
      <w:proofErr w:type="gramEnd"/>
      <w:r>
        <w:t>кода. Например, 0 — 123456.</w:t>
      </w:r>
    </w:p>
    <w:p w:rsidR="002434D9" w:rsidRDefault="00C8427F">
      <w:pPr>
        <w:ind w:left="31"/>
      </w:pPr>
      <w:r>
        <w:t xml:space="preserve">2) </w:t>
      </w:r>
      <w:r>
        <w:rPr>
          <w:b/>
        </w:rPr>
        <w:t>Открытие замка с кодом пользователя:</w:t>
      </w:r>
      <w:r>
        <w:t xml:space="preserve"> ввод </w:t>
      </w:r>
      <w:proofErr w:type="spellStart"/>
      <w:r>
        <w:t>Unr</w:t>
      </w:r>
      <w:proofErr w:type="spellEnd"/>
      <w:r>
        <w:t xml:space="preserve">. (№ польз.), и далее ввод кода пользователя. </w:t>
      </w:r>
    </w:p>
    <w:p w:rsidR="002434D9" w:rsidRDefault="00C8427F">
      <w:pPr>
        <w:spacing w:after="262"/>
        <w:ind w:left="31"/>
      </w:pPr>
      <w:r>
        <w:t>Например, 1 — 345678</w:t>
      </w:r>
    </w:p>
    <w:p w:rsidR="002434D9" w:rsidRDefault="00C8427F">
      <w:pPr>
        <w:ind w:left="31"/>
      </w:pPr>
      <w:r>
        <w:t xml:space="preserve">Если набран правильный код открывания: зеленый LED мигает один раз, замок открывается </w:t>
      </w:r>
      <w:proofErr w:type="spellStart"/>
      <w:r>
        <w:t>моторно</w:t>
      </w:r>
      <w:proofErr w:type="spellEnd"/>
      <w:r w:rsidR="00D10C82">
        <w:t>,</w:t>
      </w:r>
      <w:r>
        <w:t xml:space="preserve"> и затем одновременно звучит </w:t>
      </w:r>
      <w:proofErr w:type="spellStart"/>
      <w:r>
        <w:t>двухтоновый</w:t>
      </w:r>
      <w:proofErr w:type="spellEnd"/>
      <w:r>
        <w:t xml:space="preserve"> сигнал и мигает зеленый LED.</w:t>
      </w:r>
    </w:p>
    <w:p w:rsidR="002434D9" w:rsidRDefault="00C8427F">
      <w:pPr>
        <w:ind w:left="31"/>
      </w:pPr>
      <w:r>
        <w:t xml:space="preserve">Если набран неправильный код открывания: 12 раз звучит короткий высокий </w:t>
      </w:r>
      <w:proofErr w:type="spellStart"/>
      <w:r>
        <w:t>однотоновый</w:t>
      </w:r>
      <w:proofErr w:type="spellEnd"/>
      <w:r>
        <w:t xml:space="preserve"> сигнал и при этом горит красный LED.</w:t>
      </w:r>
    </w:p>
    <w:p w:rsidR="002434D9" w:rsidRDefault="00C8427F">
      <w:pPr>
        <w:spacing w:after="102"/>
        <w:ind w:left="31"/>
      </w:pPr>
      <w:r>
        <w:t xml:space="preserve">Кнопка 1 - для кода пользователя №1, кнопка 2 - для кода пользователя №2, и т.д. до кода пользователя №9. </w:t>
      </w:r>
    </w:p>
    <w:p w:rsidR="002434D9" w:rsidRDefault="00C8427F">
      <w:pPr>
        <w:spacing w:after="345" w:line="238" w:lineRule="auto"/>
        <w:ind w:left="8" w:firstLine="0"/>
      </w:pPr>
      <w:r>
        <w:rPr>
          <w:i/>
        </w:rPr>
        <w:t>Примечание: замок электронный поставляется с завода без запрограммированного кода пользователя.</w:t>
      </w:r>
    </w:p>
    <w:p w:rsidR="002434D9" w:rsidRDefault="00C8427F">
      <w:pPr>
        <w:spacing w:after="579"/>
        <w:ind w:left="31"/>
      </w:pPr>
      <w:r>
        <w:rPr>
          <w:b/>
          <w:sz w:val="28"/>
          <w:u w:val="single" w:color="000000"/>
        </w:rPr>
        <w:t>Внимание!</w:t>
      </w:r>
      <w:r>
        <w:t xml:space="preserve"> В процессе ввода кода можно сделать корректировку с помощью «</w:t>
      </w:r>
      <w:proofErr w:type="gramStart"/>
      <w:r>
        <w:t>С»-</w:t>
      </w:r>
      <w:proofErr w:type="gramEnd"/>
      <w:r>
        <w:t xml:space="preserve">кнопки. В этом случае ввод кода необходимо начать снова. После завершения корректировки ввода кода мигает зеленый LED 1 раз. Электронный замок мотором приводится в положение «открыто». Положение «открыто» замка визуально подтверждается одноразовым миганием зеленого LED и двух тоновым сигналом. Теперь можно открыть дверь с помощью поворота ручки по часовой стрелке. </w:t>
      </w:r>
      <w:r>
        <w:rPr>
          <w:b/>
        </w:rPr>
        <w:t>При возможном отказе при открывании, нужно рукой надавить на дверь, нажать на С-кнопку и вновь произвести набор кодовой комбинации.</w:t>
      </w:r>
    </w:p>
    <w:p w:rsidR="002434D9" w:rsidRDefault="00C8427F">
      <w:pPr>
        <w:pStyle w:val="2"/>
        <w:shd w:val="clear" w:color="auto" w:fill="auto"/>
        <w:ind w:left="31"/>
      </w:pPr>
      <w:r>
        <w:rPr>
          <w:shd w:val="clear" w:color="auto" w:fill="C5000B"/>
        </w:rPr>
        <w:t xml:space="preserve"> 3. Закрытие электронного замка                                                                                        </w:t>
      </w:r>
    </w:p>
    <w:p w:rsidR="002434D9" w:rsidRDefault="00C8427F">
      <w:pPr>
        <w:spacing w:after="172"/>
        <w:ind w:left="31"/>
      </w:pPr>
      <w:r>
        <w:t>Дверь закрыть и повернуть ручку до упора против часовой стрелки и нажать любую цифровую кнопку. Если закрытие производится более, чем через 30 секунд после открывания, то сначала необходимо нажать С-</w:t>
      </w:r>
      <w:bookmarkStart w:id="0" w:name="_GoBack"/>
      <w:bookmarkEnd w:id="0"/>
      <w:r>
        <w:t>кнопку, а затем любую цифровую кнопку.</w:t>
      </w:r>
    </w:p>
    <w:p w:rsidR="002434D9" w:rsidRDefault="00C8427F">
      <w:pPr>
        <w:spacing w:after="109" w:line="240" w:lineRule="auto"/>
        <w:ind w:left="17" w:right="285"/>
        <w:jc w:val="both"/>
      </w:pPr>
      <w:r>
        <w:rPr>
          <w:b/>
          <w:sz w:val="28"/>
          <w:u w:val="single" w:color="000000"/>
        </w:rPr>
        <w:t>Внимание!</w:t>
      </w:r>
      <w:r>
        <w:t xml:space="preserve"> Ригель замка движется мотором в положение «закрыто». Посредством одноразового мигания зеленого LED и одного двух тонового звукового сигнала подтверждается закрытое состояние. Сейф закрыт. Пожалуйста, убедитесь из условий безопасности, находится ли ручка в неподвижном закрытом положении.</w:t>
      </w:r>
    </w:p>
    <w:p w:rsidR="002434D9" w:rsidRDefault="00C8427F">
      <w:pPr>
        <w:spacing w:after="580"/>
        <w:ind w:left="31"/>
      </w:pPr>
      <w:r>
        <w:t xml:space="preserve">Если электронный замок не закрылся, то загорается красный LED и короткий </w:t>
      </w:r>
      <w:proofErr w:type="spellStart"/>
      <w:r>
        <w:t>однотоновый</w:t>
      </w:r>
      <w:proofErr w:type="spellEnd"/>
      <w:r>
        <w:t xml:space="preserve"> сигнал гудит друг за другом 12 раз. Затем мигающий зеленый LED и тоновый сигнал каждые 7 секунд сигнализируют, что замок открыт. Поверните ручку до упора против часовой стрелки. Замок должен </w:t>
      </w:r>
      <w:r>
        <w:lastRenderedPageBreak/>
        <w:t>закрыться автоматически. После закрывания можно из условий безопасности, как в п.8 описано, посмотреть, состояние замка.</w:t>
      </w:r>
    </w:p>
    <w:p w:rsidR="002434D9" w:rsidRDefault="00C8427F">
      <w:pPr>
        <w:pStyle w:val="2"/>
        <w:ind w:left="17"/>
      </w:pPr>
      <w:r>
        <w:t xml:space="preserve"> 4.  Время блокировки при ошибочном вводе                                                                    </w:t>
      </w:r>
    </w:p>
    <w:p w:rsidR="002434D9" w:rsidRDefault="00C8427F">
      <w:pPr>
        <w:spacing w:after="170"/>
        <w:ind w:left="31"/>
      </w:pPr>
      <w:r>
        <w:t xml:space="preserve">При вводе ошибочного кода открывания следуют 12 коротких, высоких </w:t>
      </w:r>
      <w:proofErr w:type="spellStart"/>
      <w:r>
        <w:t>однотоновых</w:t>
      </w:r>
      <w:proofErr w:type="spellEnd"/>
      <w:r>
        <w:t xml:space="preserve"> сигналов и красный LED горит. У Вас есть еще 2 попытки, набрать правильный код открывания. Если вы 3 раза ввели ошибочный код, стартует время блокировки. В момент времени блокировки не реагирует замок 12 секунд на любое нажатие кнопок пульта управления. Каждый дальнейший ошибочный ввод продлевает это время блокировки на дополнительные 12 секунд. Ошибочно введенные данные при завершенном вводе нельзя прервать </w:t>
      </w:r>
      <w:proofErr w:type="gramStart"/>
      <w:r>
        <w:t>посредством  С</w:t>
      </w:r>
      <w:proofErr w:type="gramEnd"/>
      <w:r>
        <w:t xml:space="preserve"> - кнопки. Во время блокировки мигает красная LED каждые 5 секунд. </w:t>
      </w:r>
    </w:p>
    <w:p w:rsidR="002434D9" w:rsidRDefault="00C8427F">
      <w:pPr>
        <w:spacing w:after="578"/>
        <w:ind w:left="31"/>
      </w:pPr>
      <w:r>
        <w:rPr>
          <w:b/>
          <w:sz w:val="28"/>
          <w:u w:val="single" w:color="000000"/>
        </w:rPr>
        <w:t>Внимание!</w:t>
      </w:r>
      <w:r>
        <w:t xml:space="preserve"> чтобы после этого замок открыть, необходимо 2 раза ввести правильный код открывания («</w:t>
      </w:r>
      <w:proofErr w:type="gramStart"/>
      <w:r>
        <w:t>С»+</w:t>
      </w:r>
      <w:proofErr w:type="gramEnd"/>
      <w:r>
        <w:t xml:space="preserve"> «7 цифр» + «7 цифр»).</w:t>
      </w:r>
    </w:p>
    <w:p w:rsidR="002434D9" w:rsidRDefault="00C8427F">
      <w:pPr>
        <w:pStyle w:val="3"/>
        <w:ind w:left="31"/>
      </w:pPr>
      <w:r>
        <w:t xml:space="preserve"> 5. Корректировка через кнопку «С»                                                                                  </w:t>
      </w:r>
      <w:r>
        <w:rPr>
          <w:color w:val="000000"/>
          <w:sz w:val="24"/>
          <w:shd w:val="clear" w:color="auto" w:fill="auto"/>
        </w:rPr>
        <w:t xml:space="preserve"> </w:t>
      </w:r>
    </w:p>
    <w:p w:rsidR="002434D9" w:rsidRDefault="00C8427F">
      <w:pPr>
        <w:spacing w:after="104"/>
        <w:ind w:left="31"/>
      </w:pPr>
      <w:r>
        <w:t>Если Вы в процессе ввода нажмете на кнопку «С», то будут потеряны все до этого введенные цифры. Если Вы программируете, то при нажатии на кнопку «С» едва начавшийся программный цикл теряется</w:t>
      </w:r>
      <w:r w:rsidR="00E9380D">
        <w:t>,</w:t>
      </w:r>
      <w:r>
        <w:t xml:space="preserve"> и Вы должны начать программирование снова   через нажатие кнопки «*».</w:t>
      </w:r>
    </w:p>
    <w:p w:rsidR="002434D9" w:rsidRDefault="00C8427F">
      <w:pPr>
        <w:spacing w:after="580"/>
        <w:ind w:left="31"/>
      </w:pPr>
      <w:r>
        <w:t>Исключение: время блокировки при ошибочном вводе, а также запрограммированный ход блокировки, нельзя прервать нажатием на кнопку «С»!</w:t>
      </w:r>
    </w:p>
    <w:p w:rsidR="002434D9" w:rsidRDefault="00C8427F">
      <w:pPr>
        <w:pStyle w:val="3"/>
        <w:ind w:left="31"/>
      </w:pPr>
      <w:r>
        <w:t xml:space="preserve"> 6.  Наблюдение за батареей, смена батареи                                                                       </w:t>
      </w:r>
    </w:p>
    <w:p w:rsidR="002434D9" w:rsidRDefault="00C8427F">
      <w:pPr>
        <w:spacing w:after="167"/>
        <w:ind w:left="31"/>
      </w:pPr>
      <w:r>
        <w:t xml:space="preserve">При недостаточной зарядке батареи после ввода секретного числа происходит, загорание красного светодиода </w:t>
      </w:r>
      <w:proofErr w:type="spellStart"/>
      <w:r>
        <w:t>Led</w:t>
      </w:r>
      <w:proofErr w:type="spellEnd"/>
      <w:r>
        <w:t xml:space="preserve"> и друг за другом подаются предупреждающие высокие </w:t>
      </w:r>
      <w:proofErr w:type="spellStart"/>
      <w:r>
        <w:t>однотоновые</w:t>
      </w:r>
      <w:proofErr w:type="spellEnd"/>
      <w:r>
        <w:t xml:space="preserve"> звуковые сигналы, а красный и зеленый LED 10 раз мигают попеременно. Это означает, что в ближайшие   дни необходимо установить новую 9V, блок-батарею типа ALKALINE.</w:t>
      </w:r>
    </w:p>
    <w:p w:rsidR="002434D9" w:rsidRDefault="00C8427F">
      <w:pPr>
        <w:spacing w:after="103"/>
        <w:ind w:left="31"/>
      </w:pPr>
      <w:r>
        <w:rPr>
          <w:b/>
          <w:sz w:val="28"/>
          <w:u w:val="single" w:color="000000"/>
        </w:rPr>
        <w:t>Предостережения!</w:t>
      </w:r>
      <w:r>
        <w:t xml:space="preserve">  Если Вы долгое время игнорировали </w:t>
      </w:r>
      <w:proofErr w:type="gramStart"/>
      <w:r>
        <w:t>предупреждение  о</w:t>
      </w:r>
      <w:proofErr w:type="gramEnd"/>
      <w:r>
        <w:t xml:space="preserve"> разряженной батареи, то возникает  опасность, что замок, а с ним и сейф можно будет открыть только с помощью аварийного ввода  напряжения. Контакты служат для присоединения новой батареи (9V блок ALKALINE). Будьте внимательны, соблюдайте </w:t>
      </w:r>
      <w:r w:rsidR="00E9380D">
        <w:t xml:space="preserve">полярность при нажатии батарей </w:t>
      </w:r>
      <w:r>
        <w:t xml:space="preserve">к контактам. Введите ваш код открытия одновременно прижимая батарею к контактам. Смена использованной батареи производится при открытой двери сейфа.  </w:t>
      </w:r>
    </w:p>
    <w:p w:rsidR="002434D9" w:rsidRDefault="00C8427F">
      <w:pPr>
        <w:spacing w:after="284"/>
        <w:ind w:left="31"/>
      </w:pPr>
      <w:r>
        <w:t>Применять только 9V - батарейку ALKALINE (не Аккумулятор!!). Программные коды, а также запрограммированные функции сохраняются во время смены батареек. Старые батареи, пожал</w:t>
      </w:r>
      <w:r w:rsidR="00F6206B">
        <w:t>уйста, не выбрасывайте с хоз. м</w:t>
      </w:r>
      <w:r>
        <w:t>усором.</w:t>
      </w:r>
    </w:p>
    <w:p w:rsidR="002434D9" w:rsidRDefault="00C8427F">
      <w:pPr>
        <w:pStyle w:val="4"/>
        <w:ind w:left="31"/>
      </w:pPr>
      <w:r>
        <w:t>Открывание и закрытие замка после смены батарей</w:t>
      </w:r>
    </w:p>
    <w:p w:rsidR="002434D9" w:rsidRDefault="00C8427F">
      <w:pPr>
        <w:spacing w:after="104"/>
        <w:ind w:left="31"/>
      </w:pPr>
      <w:r>
        <w:t>Если смена батареек производится в открытом состоянии электронного замка, то для закрытия нажмите любую цифровую кнопку (или «С» и любую цифровую кнопку).</w:t>
      </w:r>
    </w:p>
    <w:p w:rsidR="002434D9" w:rsidRDefault="00C8427F">
      <w:pPr>
        <w:ind w:left="31"/>
      </w:pPr>
      <w:r>
        <w:t>После замены батареи для первого открытия электронного замка ввести 2 раза код открывания («</w:t>
      </w:r>
      <w:proofErr w:type="gramStart"/>
      <w:r>
        <w:t>С»+</w:t>
      </w:r>
      <w:proofErr w:type="gramEnd"/>
      <w:r>
        <w:t xml:space="preserve"> «7 цифр» + «7 цифр»). Для информации о том, в каком состоянии находится замок, нажмите «</w:t>
      </w:r>
      <w:proofErr w:type="gramStart"/>
      <w:r>
        <w:t>С»-</w:t>
      </w:r>
      <w:proofErr w:type="gramEnd"/>
      <w:r>
        <w:t xml:space="preserve"> кнопку, смотри п.8 «Показания состояния замка».</w:t>
      </w:r>
    </w:p>
    <w:p w:rsidR="001855AC" w:rsidRDefault="001855AC">
      <w:pPr>
        <w:ind w:left="31"/>
      </w:pPr>
    </w:p>
    <w:p w:rsidR="002434D9" w:rsidRDefault="00C8427F">
      <w:pPr>
        <w:pStyle w:val="2"/>
        <w:ind w:left="17"/>
      </w:pPr>
      <w:r>
        <w:t xml:space="preserve"> 7. Аварийное открывание (для ELOSTAR 7216/7217 и 7216-3хх-х/7217-3хх-х)          </w:t>
      </w:r>
    </w:p>
    <w:p w:rsidR="002434D9" w:rsidRDefault="00C8427F">
      <w:pPr>
        <w:spacing w:after="102"/>
        <w:ind w:left="31"/>
      </w:pPr>
      <w:r>
        <w:t xml:space="preserve">В качестве особой опции сейф может быть оборудован помимо электронного замка дополнительным механическим замком </w:t>
      </w:r>
      <w:proofErr w:type="spellStart"/>
      <w:r>
        <w:t>сувальдного</w:t>
      </w:r>
      <w:proofErr w:type="spellEnd"/>
      <w:r>
        <w:t xml:space="preserve"> типа с ключом аварийного открывания. Ключом аварийного </w:t>
      </w:r>
      <w:r>
        <w:lastRenderedPageBreak/>
        <w:t>открывания можно открыть сейф, если: своевременно   не сменили батарею, при сбое в работе электроники, при потере кодов открывания. Замки для аварийного открывания и электронный, выполнены в равно высоком безопасном стандарте.</w:t>
      </w:r>
    </w:p>
    <w:p w:rsidR="002434D9" w:rsidRDefault="00C8427F">
      <w:pPr>
        <w:spacing w:after="282"/>
        <w:ind w:left="31"/>
      </w:pPr>
      <w:r>
        <w:t>Ключ для аварийного открывания храните надежно! Не оставляйте в сейфе!</w:t>
      </w:r>
    </w:p>
    <w:p w:rsidR="002434D9" w:rsidRDefault="00C8427F">
      <w:pPr>
        <w:spacing w:after="0" w:line="259" w:lineRule="auto"/>
        <w:ind w:left="31"/>
      </w:pPr>
      <w:r>
        <w:rPr>
          <w:b/>
          <w:sz w:val="26"/>
        </w:rPr>
        <w:t xml:space="preserve">Функции аварийного открывания </w:t>
      </w:r>
      <w:proofErr w:type="spellStart"/>
      <w:r>
        <w:rPr>
          <w:b/>
          <w:sz w:val="26"/>
        </w:rPr>
        <w:t>Elostar</w:t>
      </w:r>
      <w:proofErr w:type="spellEnd"/>
      <w:r>
        <w:rPr>
          <w:b/>
          <w:sz w:val="26"/>
        </w:rPr>
        <w:t xml:space="preserve"> 7216/7217:</w:t>
      </w:r>
    </w:p>
    <w:p w:rsidR="002434D9" w:rsidRDefault="00C8427F">
      <w:pPr>
        <w:spacing w:after="284"/>
        <w:ind w:left="31"/>
      </w:pPr>
      <w:r>
        <w:t>Сдвоенный ключ вставить и открыть замок. Дверь открыть поворотом ручки по часовой стрелке до упора. Открывшиеся с помощью мотора электронный замок 7216 и 7217 не закрывается при помощи ключа аварийного открывания. Открытый с помощью ключа аварийного открывания электронный замок 7216/7217, можно закрыть только с помощью электромотора. При потере главного кода необходимо сменить электронный замок.</w:t>
      </w:r>
    </w:p>
    <w:p w:rsidR="002434D9" w:rsidRDefault="00C8427F">
      <w:pPr>
        <w:pStyle w:val="3"/>
        <w:spacing w:after="0"/>
        <w:ind w:left="31"/>
      </w:pPr>
      <w:r>
        <w:rPr>
          <w:color w:val="000000"/>
          <w:sz w:val="26"/>
          <w:shd w:val="clear" w:color="auto" w:fill="auto"/>
        </w:rPr>
        <w:t xml:space="preserve">Функции аварийного открывания </w:t>
      </w:r>
      <w:proofErr w:type="spellStart"/>
      <w:r>
        <w:rPr>
          <w:color w:val="000000"/>
          <w:sz w:val="26"/>
          <w:shd w:val="clear" w:color="auto" w:fill="auto"/>
        </w:rPr>
        <w:t>Elostar</w:t>
      </w:r>
      <w:proofErr w:type="spellEnd"/>
      <w:r>
        <w:rPr>
          <w:color w:val="000000"/>
          <w:sz w:val="26"/>
          <w:shd w:val="clear" w:color="auto" w:fill="auto"/>
        </w:rPr>
        <w:t xml:space="preserve"> 7216-3хх-х/7217-3хх-х </w:t>
      </w:r>
    </w:p>
    <w:p w:rsidR="002434D9" w:rsidRDefault="00C8427F">
      <w:pPr>
        <w:spacing w:after="286"/>
        <w:ind w:left="31"/>
      </w:pPr>
      <w:r>
        <w:t>Сдвоенный ключ вставить и открыть замок. Дверь открыть ручкой. Открытый с помощью ключа аварийного открывания электронный замок 7216-3хх-х/7217-3хх-х можно снова закрыть только ключом аварийного открывания.</w:t>
      </w:r>
    </w:p>
    <w:p w:rsidR="002434D9" w:rsidRDefault="00C8427F">
      <w:pPr>
        <w:pStyle w:val="3"/>
        <w:spacing w:after="0"/>
        <w:ind w:left="31"/>
      </w:pPr>
      <w:r>
        <w:rPr>
          <w:color w:val="000000"/>
          <w:sz w:val="26"/>
          <w:shd w:val="clear" w:color="auto" w:fill="auto"/>
        </w:rPr>
        <w:t>Закрытие после аварийного открывания 7216/7217</w:t>
      </w:r>
    </w:p>
    <w:p w:rsidR="002434D9" w:rsidRDefault="00C8427F">
      <w:pPr>
        <w:spacing w:after="284"/>
        <w:ind w:left="31"/>
      </w:pPr>
      <w:r>
        <w:t xml:space="preserve">Избегайте ошибок. Замок открытый </w:t>
      </w:r>
      <w:proofErr w:type="spellStart"/>
      <w:r>
        <w:t>аварийно</w:t>
      </w:r>
      <w:proofErr w:type="spellEnd"/>
      <w:r>
        <w:t xml:space="preserve"> закройте. </w:t>
      </w:r>
      <w:r w:rsidR="00E9380D">
        <w:t>М</w:t>
      </w:r>
      <w:r w:rsidR="00560DA7">
        <w:t>астер-код</w:t>
      </w:r>
      <w:r>
        <w:t xml:space="preserve"> или «</w:t>
      </w:r>
      <w:proofErr w:type="gramStart"/>
      <w:r>
        <w:t>пользователь»-</w:t>
      </w:r>
      <w:proofErr w:type="gramEnd"/>
      <w:r>
        <w:t>код введите, после этого нажмите любую цифровую кнопку.</w:t>
      </w:r>
    </w:p>
    <w:p w:rsidR="002434D9" w:rsidRDefault="00C8427F">
      <w:pPr>
        <w:pStyle w:val="3"/>
        <w:spacing w:after="0"/>
        <w:ind w:left="31"/>
      </w:pPr>
      <w:r>
        <w:rPr>
          <w:color w:val="000000"/>
          <w:sz w:val="26"/>
          <w:shd w:val="clear" w:color="auto" w:fill="auto"/>
        </w:rPr>
        <w:t>Закрытие после аварийного открывания 7216-3хх-х/7217-3хх-х</w:t>
      </w:r>
    </w:p>
    <w:p w:rsidR="002434D9" w:rsidRDefault="00C8427F">
      <w:pPr>
        <w:spacing w:after="580"/>
        <w:ind w:left="31"/>
      </w:pPr>
      <w:r>
        <w:t>Открытый аварийный замок снова закрыть. Электронный замок закрывается только ключом аварийного открывания. Вынув ключ</w:t>
      </w:r>
      <w:r w:rsidR="00E9380D">
        <w:t>,</w:t>
      </w:r>
      <w:r>
        <w:t xml:space="preserve"> убедитесь, что ручка повернута против часовой стрелки до упора и находиться в неподвижном состоянии.</w:t>
      </w:r>
    </w:p>
    <w:p w:rsidR="002434D9" w:rsidRDefault="00C8427F">
      <w:pPr>
        <w:pStyle w:val="3"/>
        <w:ind w:left="31"/>
      </w:pPr>
      <w:r>
        <w:t xml:space="preserve"> 8. Показания состояния замка                                                                                             </w:t>
      </w:r>
    </w:p>
    <w:p w:rsidR="002434D9" w:rsidRDefault="00C8427F">
      <w:pPr>
        <w:ind w:left="31"/>
      </w:pPr>
      <w:r>
        <w:t>При нажатии кнопки «С» электронного замка без дальнейшего ввода кода или программирования светодиод LED показывает состояние замка (открыт или закрыт).</w:t>
      </w:r>
    </w:p>
    <w:tbl>
      <w:tblPr>
        <w:tblStyle w:val="TableGrid"/>
        <w:tblW w:w="10196" w:type="dxa"/>
        <w:tblInd w:w="13" w:type="dxa"/>
        <w:tblCellMar>
          <w:top w:w="16" w:type="dxa"/>
          <w:left w:w="115" w:type="dxa"/>
          <w:right w:w="115" w:type="dxa"/>
        </w:tblCellMar>
        <w:tblLook w:val="04A0" w:firstRow="1" w:lastRow="0" w:firstColumn="1" w:lastColumn="0" w:noHBand="0" w:noVBand="1"/>
      </w:tblPr>
      <w:tblGrid>
        <w:gridCol w:w="4165"/>
        <w:gridCol w:w="3685"/>
        <w:gridCol w:w="2346"/>
      </w:tblGrid>
      <w:tr w:rsidR="002434D9">
        <w:trPr>
          <w:trHeight w:val="286"/>
        </w:trPr>
        <w:tc>
          <w:tcPr>
            <w:tcW w:w="4166" w:type="dxa"/>
            <w:tcBorders>
              <w:top w:val="single" w:sz="4" w:space="0" w:color="000000"/>
              <w:left w:val="single" w:sz="4" w:space="0" w:color="000000"/>
              <w:bottom w:val="single" w:sz="4" w:space="0" w:color="000000"/>
              <w:right w:val="single" w:sz="4" w:space="0" w:color="000000"/>
            </w:tcBorders>
            <w:shd w:val="clear" w:color="auto" w:fill="FFCC99"/>
          </w:tcPr>
          <w:p w:rsidR="002434D9" w:rsidRDefault="00C8427F">
            <w:pPr>
              <w:spacing w:after="0" w:line="259" w:lineRule="auto"/>
              <w:ind w:left="1" w:firstLine="0"/>
              <w:jc w:val="center"/>
            </w:pPr>
            <w:r>
              <w:rPr>
                <w:b/>
              </w:rPr>
              <w:t>Приведение в действие, кнопка</w:t>
            </w:r>
          </w:p>
        </w:tc>
        <w:tc>
          <w:tcPr>
            <w:tcW w:w="3685" w:type="dxa"/>
            <w:tcBorders>
              <w:top w:val="single" w:sz="4"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0" w:firstLine="0"/>
              <w:jc w:val="center"/>
            </w:pPr>
            <w:r>
              <w:rPr>
                <w:b/>
              </w:rPr>
              <w:t>Реакция</w:t>
            </w:r>
          </w:p>
        </w:tc>
        <w:tc>
          <w:tcPr>
            <w:tcW w:w="2346" w:type="dxa"/>
            <w:tcBorders>
              <w:top w:val="single" w:sz="4" w:space="0" w:color="000000"/>
              <w:left w:val="single" w:sz="5" w:space="0" w:color="000000"/>
              <w:bottom w:val="single" w:sz="4" w:space="0" w:color="000000"/>
              <w:right w:val="single" w:sz="5" w:space="0" w:color="000000"/>
            </w:tcBorders>
            <w:shd w:val="clear" w:color="auto" w:fill="FFCC99"/>
          </w:tcPr>
          <w:p w:rsidR="002434D9" w:rsidRDefault="00C8427F">
            <w:pPr>
              <w:spacing w:after="0" w:line="259" w:lineRule="auto"/>
              <w:ind w:left="0" w:right="1" w:firstLine="0"/>
              <w:jc w:val="center"/>
            </w:pPr>
            <w:r>
              <w:rPr>
                <w:b/>
              </w:rPr>
              <w:t>Состояние замка</w:t>
            </w:r>
          </w:p>
        </w:tc>
      </w:tr>
      <w:tr w:rsidR="002434D9">
        <w:trPr>
          <w:trHeight w:val="286"/>
        </w:trPr>
        <w:tc>
          <w:tcPr>
            <w:tcW w:w="416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4" w:firstLine="0"/>
              <w:jc w:val="center"/>
            </w:pPr>
            <w:r>
              <w:t>С</w:t>
            </w:r>
          </w:p>
        </w:tc>
        <w:tc>
          <w:tcPr>
            <w:tcW w:w="3685"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3" w:firstLine="0"/>
              <w:jc w:val="center"/>
            </w:pPr>
            <w:r>
              <w:t>Красная LED мигает 1 раз</w:t>
            </w:r>
          </w:p>
        </w:tc>
        <w:tc>
          <w:tcPr>
            <w:tcW w:w="234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firstLine="0"/>
              <w:jc w:val="center"/>
            </w:pPr>
            <w:r>
              <w:t>открыт</w:t>
            </w:r>
          </w:p>
        </w:tc>
      </w:tr>
      <w:tr w:rsidR="002434D9">
        <w:trPr>
          <w:trHeight w:val="287"/>
        </w:trPr>
        <w:tc>
          <w:tcPr>
            <w:tcW w:w="416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4" w:firstLine="0"/>
              <w:jc w:val="center"/>
            </w:pPr>
            <w:r>
              <w:t>С</w:t>
            </w:r>
          </w:p>
        </w:tc>
        <w:tc>
          <w:tcPr>
            <w:tcW w:w="3685"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3" w:firstLine="0"/>
              <w:jc w:val="center"/>
            </w:pPr>
            <w:r>
              <w:t>Зеленая LED мигает 1 раз</w:t>
            </w:r>
          </w:p>
        </w:tc>
        <w:tc>
          <w:tcPr>
            <w:tcW w:w="234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4" w:firstLine="0"/>
              <w:jc w:val="center"/>
            </w:pPr>
            <w:r>
              <w:t>закрыт</w:t>
            </w:r>
          </w:p>
        </w:tc>
      </w:tr>
    </w:tbl>
    <w:p w:rsidR="001855AC" w:rsidRDefault="001855AC">
      <w:pPr>
        <w:pStyle w:val="3"/>
        <w:ind w:left="31"/>
      </w:pPr>
    </w:p>
    <w:p w:rsidR="002434D9" w:rsidRDefault="00C8427F">
      <w:pPr>
        <w:pStyle w:val="3"/>
        <w:ind w:left="31"/>
      </w:pPr>
      <w:r>
        <w:t xml:space="preserve"> 9. Распознавание манипуляций                                                                                          </w:t>
      </w:r>
    </w:p>
    <w:p w:rsidR="002434D9" w:rsidRDefault="00C8427F">
      <w:pPr>
        <w:spacing w:after="580"/>
        <w:ind w:left="31"/>
      </w:pPr>
      <w:r>
        <w:t>В случае</w:t>
      </w:r>
      <w:r w:rsidR="007605BA">
        <w:t>,</w:t>
      </w:r>
      <w:r>
        <w:t xml:space="preserve"> если после ввода кода открытия выдается следующий сигнал: один раз звучит сигнал высокого тона и мигает зеленый LED, затем один раз звучит сигнал низкого тона и мигает красный LED, то значит перед Вашим вводом кода, была произведена смена батареи или трижды был введен неправильный код. После такого сигнала необходимо еще раз ввести семизначный код открытия, чтобы замок открылся.</w:t>
      </w:r>
    </w:p>
    <w:p w:rsidR="002434D9" w:rsidRDefault="00C8427F">
      <w:pPr>
        <w:pStyle w:val="3"/>
        <w:ind w:left="31"/>
      </w:pPr>
      <w:r>
        <w:t xml:space="preserve"> 10. Программирование электронного замка                                                                   </w:t>
      </w:r>
      <w:r>
        <w:rPr>
          <w:b w:val="0"/>
          <w:color w:val="000000"/>
          <w:sz w:val="24"/>
          <w:shd w:val="clear" w:color="auto" w:fill="auto"/>
        </w:rPr>
        <w:t xml:space="preserve"> </w:t>
      </w:r>
    </w:p>
    <w:p w:rsidR="002434D9" w:rsidRDefault="00C8427F">
      <w:pPr>
        <w:spacing w:after="10"/>
        <w:ind w:left="31"/>
      </w:pPr>
      <w:r>
        <w:rPr>
          <w:b/>
        </w:rPr>
        <w:t>Электронный замок поставляется с заводским кодом 0_1-2-3-4-5-6 открывания и не запрограммированным кодом пользователя.</w:t>
      </w:r>
    </w:p>
    <w:p w:rsidR="002434D9" w:rsidRDefault="00C8427F">
      <w:pPr>
        <w:spacing w:after="266"/>
        <w:ind w:left="31"/>
      </w:pPr>
      <w:r>
        <w:t xml:space="preserve">Перед первым применением Вашего сейфа Вы должны из соображений безопасности запрограммировать Ваш персональный </w:t>
      </w:r>
      <w:r w:rsidR="00560DA7">
        <w:t>мастер-код</w:t>
      </w:r>
      <w:r>
        <w:t>. Заводской код открывания не рекомендуется использовать. Программирование проводить только при открытых дверях. Перед тем</w:t>
      </w:r>
      <w:r w:rsidR="00A62A3B">
        <w:t>,</w:t>
      </w:r>
      <w:r>
        <w:t xml:space="preserve"> как ввести Ваш новый 6-ти </w:t>
      </w:r>
      <w:proofErr w:type="spellStart"/>
      <w:r>
        <w:t>значный</w:t>
      </w:r>
      <w:proofErr w:type="spellEnd"/>
      <w:r>
        <w:t xml:space="preserve"> </w:t>
      </w:r>
      <w:r w:rsidR="00560DA7">
        <w:t>мастер-код</w:t>
      </w:r>
      <w:r>
        <w:t xml:space="preserve">, хорошо запомните его. Не применяйте для программирования кода персональные даты как, например, дни рождения или другие даты также, через которые, зная вашу личность, можно определить код. Сохраняйте Ваш </w:t>
      </w:r>
      <w:r w:rsidR="00560DA7">
        <w:t>мастер-код</w:t>
      </w:r>
      <w:r>
        <w:t>, «</w:t>
      </w:r>
      <w:proofErr w:type="gramStart"/>
      <w:r>
        <w:t>пользователь»-</w:t>
      </w:r>
      <w:proofErr w:type="gramEnd"/>
      <w:r>
        <w:t xml:space="preserve">код, как и </w:t>
      </w:r>
      <w:r>
        <w:lastRenderedPageBreak/>
        <w:t>ключ, надежно, чтобы это было доступно только Вам. Не храните ключ для аварийного открывания в сейфе н</w:t>
      </w:r>
      <w:r w:rsidR="00560DA7">
        <w:t>и</w:t>
      </w:r>
      <w:r>
        <w:t xml:space="preserve"> в коем случае.</w:t>
      </w:r>
    </w:p>
    <w:p w:rsidR="002434D9" w:rsidRDefault="00C8427F">
      <w:pPr>
        <w:spacing w:after="10"/>
        <w:ind w:left="31"/>
      </w:pPr>
      <w:r>
        <w:rPr>
          <w:b/>
        </w:rPr>
        <w:t>Возможности программирования</w:t>
      </w:r>
    </w:p>
    <w:p w:rsidR="002434D9" w:rsidRDefault="00C8427F">
      <w:pPr>
        <w:ind w:left="31"/>
      </w:pPr>
      <w:r>
        <w:t xml:space="preserve">P-Nr.0: изменение </w:t>
      </w:r>
      <w:r w:rsidR="00560DA7">
        <w:t>мастер-код</w:t>
      </w:r>
      <w:r>
        <w:t>а</w:t>
      </w:r>
    </w:p>
    <w:p w:rsidR="002434D9" w:rsidRDefault="00C8427F">
      <w:pPr>
        <w:ind w:left="31"/>
      </w:pPr>
      <w:r>
        <w:t>P-Nr.1: программирование, изменение или стирание 9 кодов «пользователя», код «пользователя» 9 = код      быстрого открывания</w:t>
      </w:r>
    </w:p>
    <w:p w:rsidR="002434D9" w:rsidRDefault="00C8427F">
      <w:pPr>
        <w:ind w:left="31"/>
      </w:pPr>
      <w:r>
        <w:t>P-Nr.2: программирование и стирание кодовой связки (принцип 4-х глаз)</w:t>
      </w:r>
    </w:p>
    <w:p w:rsidR="002434D9" w:rsidRDefault="00C8427F">
      <w:pPr>
        <w:ind w:left="31"/>
      </w:pPr>
      <w:r>
        <w:t>P-Nr.3: программирование и стирание времени задержки открывания</w:t>
      </w:r>
    </w:p>
    <w:p w:rsidR="002434D9" w:rsidRDefault="00C8427F">
      <w:pPr>
        <w:ind w:left="31"/>
      </w:pPr>
      <w:r>
        <w:t>P-Nr.4: программирование и стирание автоматического закрывания</w:t>
      </w:r>
    </w:p>
    <w:p w:rsidR="002434D9" w:rsidRDefault="00C8427F">
      <w:pPr>
        <w:ind w:left="31"/>
      </w:pPr>
      <w:r>
        <w:t xml:space="preserve">P-Nr.5: программирование функции </w:t>
      </w:r>
      <w:proofErr w:type="spellStart"/>
      <w:r>
        <w:t>Reset</w:t>
      </w:r>
      <w:proofErr w:type="spellEnd"/>
      <w:r>
        <w:t xml:space="preserve"> (возврата)</w:t>
      </w:r>
    </w:p>
    <w:p w:rsidR="002434D9" w:rsidRDefault="00C8427F">
      <w:pPr>
        <w:ind w:left="31"/>
      </w:pPr>
      <w:r>
        <w:t>P-Nr.6: программирование времени блокировки</w:t>
      </w:r>
    </w:p>
    <w:p w:rsidR="002434D9" w:rsidRDefault="00C8427F">
      <w:pPr>
        <w:ind w:left="31"/>
      </w:pPr>
      <w:r>
        <w:t xml:space="preserve">P-Nr.7: </w:t>
      </w:r>
      <w:proofErr w:type="spellStart"/>
      <w:r>
        <w:t>деактивирование</w:t>
      </w:r>
      <w:proofErr w:type="spellEnd"/>
      <w:r>
        <w:t xml:space="preserve"> и активация функции экономии энергии</w:t>
      </w:r>
    </w:p>
    <w:p w:rsidR="002434D9" w:rsidRDefault="00C8427F">
      <w:pPr>
        <w:spacing w:after="280"/>
        <w:ind w:left="31"/>
      </w:pPr>
      <w:r>
        <w:t>P-Nr.9: программирование JO- функций (входных – выходных)</w:t>
      </w:r>
    </w:p>
    <w:p w:rsidR="002434D9" w:rsidRDefault="00C8427F">
      <w:pPr>
        <w:pStyle w:val="4"/>
        <w:ind w:left="31"/>
      </w:pPr>
      <w:r>
        <w:t xml:space="preserve">10.1 Программирование </w:t>
      </w:r>
      <w:r w:rsidR="00560DA7">
        <w:t>мастер-код</w:t>
      </w:r>
      <w:r>
        <w:t>а</w:t>
      </w:r>
    </w:p>
    <w:p w:rsidR="002434D9" w:rsidRDefault="00C8427F">
      <w:pPr>
        <w:ind w:left="31"/>
      </w:pPr>
      <w:r>
        <w:t xml:space="preserve"> (возможно только</w:t>
      </w:r>
      <w:r w:rsidR="00560DA7">
        <w:t xml:space="preserve"> при открытом электронном замке</w:t>
      </w:r>
      <w:r>
        <w:t xml:space="preserve"> и действует только с </w:t>
      </w:r>
      <w:r w:rsidR="00560DA7">
        <w:t>мастер-код</w:t>
      </w:r>
      <w:r>
        <w:t>ом)</w:t>
      </w:r>
    </w:p>
    <w:tbl>
      <w:tblPr>
        <w:tblStyle w:val="TableGrid"/>
        <w:tblW w:w="10052" w:type="dxa"/>
        <w:tblInd w:w="34" w:type="dxa"/>
        <w:tblCellMar>
          <w:top w:w="64" w:type="dxa"/>
          <w:left w:w="56" w:type="dxa"/>
          <w:right w:w="28" w:type="dxa"/>
        </w:tblCellMar>
        <w:tblLook w:val="04A0" w:firstRow="1" w:lastRow="0" w:firstColumn="1" w:lastColumn="0" w:noHBand="0" w:noVBand="1"/>
      </w:tblPr>
      <w:tblGrid>
        <w:gridCol w:w="552"/>
        <w:gridCol w:w="2316"/>
        <w:gridCol w:w="1850"/>
        <w:gridCol w:w="2432"/>
        <w:gridCol w:w="2902"/>
      </w:tblGrid>
      <w:tr w:rsidR="002434D9">
        <w:trPr>
          <w:trHeight w:val="664"/>
        </w:trPr>
        <w:tc>
          <w:tcPr>
            <w:tcW w:w="552" w:type="dxa"/>
            <w:tcBorders>
              <w:top w:val="single" w:sz="2" w:space="0" w:color="000000"/>
              <w:left w:val="single" w:sz="2" w:space="0" w:color="000000"/>
              <w:bottom w:val="single" w:sz="2" w:space="0" w:color="000000"/>
              <w:right w:val="single" w:sz="2" w:space="0" w:color="000000"/>
            </w:tcBorders>
            <w:shd w:val="clear" w:color="auto" w:fill="FFCC99"/>
          </w:tcPr>
          <w:p w:rsidR="002434D9" w:rsidRDefault="00C8427F">
            <w:pPr>
              <w:spacing w:after="0" w:line="259" w:lineRule="auto"/>
              <w:ind w:left="102" w:firstLine="0"/>
            </w:pPr>
            <w:r>
              <w:rPr>
                <w:b/>
              </w:rPr>
              <w:t xml:space="preserve">№ </w:t>
            </w:r>
          </w:p>
          <w:p w:rsidR="002434D9" w:rsidRDefault="00C8427F">
            <w:pPr>
              <w:spacing w:after="0" w:line="259" w:lineRule="auto"/>
              <w:ind w:left="50" w:firstLine="0"/>
              <w:jc w:val="both"/>
            </w:pPr>
            <w:r>
              <w:rPr>
                <w:b/>
              </w:rPr>
              <w:t>п/п</w:t>
            </w:r>
          </w:p>
        </w:tc>
        <w:tc>
          <w:tcPr>
            <w:tcW w:w="2316" w:type="dxa"/>
            <w:tcBorders>
              <w:top w:val="single" w:sz="2" w:space="0" w:color="000000"/>
              <w:left w:val="single" w:sz="2" w:space="0" w:color="000000"/>
              <w:bottom w:val="single" w:sz="2" w:space="0" w:color="000000"/>
              <w:right w:val="single" w:sz="2" w:space="0" w:color="000000"/>
            </w:tcBorders>
            <w:shd w:val="clear" w:color="auto" w:fill="FFCC99"/>
            <w:vAlign w:val="center"/>
          </w:tcPr>
          <w:p w:rsidR="002434D9" w:rsidRDefault="00C8427F">
            <w:pPr>
              <w:spacing w:after="0" w:line="259" w:lineRule="auto"/>
              <w:ind w:left="0" w:right="22" w:firstLine="0"/>
              <w:jc w:val="center"/>
            </w:pPr>
            <w:r>
              <w:rPr>
                <w:b/>
              </w:rPr>
              <w:t>Функции</w:t>
            </w:r>
          </w:p>
        </w:tc>
        <w:tc>
          <w:tcPr>
            <w:tcW w:w="1850" w:type="dxa"/>
            <w:tcBorders>
              <w:top w:val="single" w:sz="2" w:space="0" w:color="000000"/>
              <w:left w:val="single" w:sz="2" w:space="0" w:color="000000"/>
              <w:bottom w:val="single" w:sz="2" w:space="0" w:color="000000"/>
              <w:right w:val="single" w:sz="2"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432" w:type="dxa"/>
            <w:tcBorders>
              <w:top w:val="single" w:sz="2" w:space="0" w:color="000000"/>
              <w:left w:val="single" w:sz="2" w:space="0" w:color="000000"/>
              <w:bottom w:val="single" w:sz="2" w:space="0" w:color="000000"/>
              <w:right w:val="single" w:sz="2" w:space="0" w:color="000000"/>
            </w:tcBorders>
            <w:shd w:val="clear" w:color="auto" w:fill="FFCC99"/>
            <w:vAlign w:val="center"/>
          </w:tcPr>
          <w:p w:rsidR="002434D9" w:rsidRDefault="00C8427F">
            <w:pPr>
              <w:spacing w:after="0" w:line="259" w:lineRule="auto"/>
              <w:ind w:left="0" w:right="26" w:firstLine="0"/>
              <w:jc w:val="center"/>
            </w:pPr>
            <w:r>
              <w:rPr>
                <w:b/>
              </w:rPr>
              <w:t>Реакция</w:t>
            </w:r>
          </w:p>
        </w:tc>
        <w:tc>
          <w:tcPr>
            <w:tcW w:w="2902" w:type="dxa"/>
            <w:tcBorders>
              <w:top w:val="single" w:sz="2" w:space="0" w:color="000000"/>
              <w:left w:val="single" w:sz="2" w:space="0" w:color="000000"/>
              <w:bottom w:val="single" w:sz="2" w:space="0" w:color="000000"/>
              <w:right w:val="single" w:sz="2" w:space="0" w:color="000000"/>
            </w:tcBorders>
            <w:shd w:val="clear" w:color="auto" w:fill="FFCC99"/>
            <w:vAlign w:val="center"/>
          </w:tcPr>
          <w:p w:rsidR="002434D9" w:rsidRDefault="00C8427F">
            <w:pPr>
              <w:spacing w:after="0" w:line="259" w:lineRule="auto"/>
              <w:ind w:left="0" w:right="23" w:firstLine="0"/>
              <w:jc w:val="center"/>
            </w:pPr>
            <w:r>
              <w:rPr>
                <w:b/>
              </w:rPr>
              <w:t>Примечания</w:t>
            </w:r>
          </w:p>
        </w:tc>
      </w:tr>
      <w:tr w:rsidR="002434D9">
        <w:trPr>
          <w:trHeight w:val="342"/>
        </w:trPr>
        <w:tc>
          <w:tcPr>
            <w:tcW w:w="552"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4" w:firstLine="0"/>
              <w:jc w:val="center"/>
            </w:pPr>
            <w:r>
              <w:rPr>
                <w:sz w:val="20"/>
              </w:rPr>
              <w:t>1</w:t>
            </w:r>
          </w:p>
        </w:tc>
        <w:tc>
          <w:tcPr>
            <w:tcW w:w="2316"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2" w:firstLine="0"/>
            </w:pPr>
            <w:r>
              <w:rPr>
                <w:sz w:val="20"/>
              </w:rPr>
              <w:t>Старт программы</w:t>
            </w:r>
          </w:p>
        </w:tc>
        <w:tc>
          <w:tcPr>
            <w:tcW w:w="1850"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2" w:firstLine="0"/>
              <w:jc w:val="center"/>
            </w:pPr>
            <w:r>
              <w:rPr>
                <w:sz w:val="20"/>
              </w:rPr>
              <w:t>*</w:t>
            </w:r>
          </w:p>
        </w:tc>
        <w:tc>
          <w:tcPr>
            <w:tcW w:w="2432" w:type="dxa"/>
            <w:tcBorders>
              <w:top w:val="single" w:sz="2" w:space="0" w:color="000000"/>
              <w:left w:val="single" w:sz="2" w:space="0" w:color="000000"/>
              <w:bottom w:val="single" w:sz="2" w:space="0" w:color="000000"/>
              <w:right w:val="single" w:sz="2" w:space="0" w:color="000000"/>
            </w:tcBorders>
          </w:tcPr>
          <w:p w:rsidR="002434D9" w:rsidRDefault="002434D9">
            <w:pPr>
              <w:spacing w:after="160" w:line="259" w:lineRule="auto"/>
              <w:ind w:left="0" w:firstLine="0"/>
            </w:pPr>
          </w:p>
        </w:tc>
        <w:tc>
          <w:tcPr>
            <w:tcW w:w="2902" w:type="dxa"/>
            <w:tcBorders>
              <w:top w:val="single" w:sz="2" w:space="0" w:color="000000"/>
              <w:left w:val="single" w:sz="2" w:space="0" w:color="000000"/>
              <w:bottom w:val="single" w:sz="2" w:space="0" w:color="000000"/>
              <w:right w:val="single" w:sz="2" w:space="0" w:color="000000"/>
            </w:tcBorders>
          </w:tcPr>
          <w:p w:rsidR="002434D9" w:rsidRDefault="002434D9">
            <w:pPr>
              <w:spacing w:after="160" w:line="259" w:lineRule="auto"/>
              <w:ind w:left="0" w:firstLine="0"/>
            </w:pPr>
          </w:p>
        </w:tc>
      </w:tr>
      <w:tr w:rsidR="002434D9">
        <w:trPr>
          <w:trHeight w:val="342"/>
        </w:trPr>
        <w:tc>
          <w:tcPr>
            <w:tcW w:w="552"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4" w:firstLine="0"/>
              <w:jc w:val="center"/>
            </w:pPr>
            <w:r>
              <w:rPr>
                <w:sz w:val="20"/>
              </w:rPr>
              <w:t>2</w:t>
            </w:r>
          </w:p>
        </w:tc>
        <w:tc>
          <w:tcPr>
            <w:tcW w:w="2316"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2" w:firstLine="0"/>
            </w:pPr>
            <w:r>
              <w:rPr>
                <w:sz w:val="20"/>
              </w:rPr>
              <w:t>Выбрать P-Nr.0</w:t>
            </w:r>
          </w:p>
        </w:tc>
        <w:tc>
          <w:tcPr>
            <w:tcW w:w="1850"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2" w:firstLine="0"/>
              <w:jc w:val="center"/>
            </w:pPr>
            <w:r>
              <w:rPr>
                <w:sz w:val="20"/>
              </w:rPr>
              <w:t>0</w:t>
            </w:r>
          </w:p>
        </w:tc>
        <w:tc>
          <w:tcPr>
            <w:tcW w:w="2432" w:type="dxa"/>
            <w:tcBorders>
              <w:top w:val="single" w:sz="2" w:space="0" w:color="000000"/>
              <w:left w:val="single" w:sz="2" w:space="0" w:color="000000"/>
              <w:bottom w:val="single" w:sz="2" w:space="0" w:color="000000"/>
              <w:right w:val="single" w:sz="2" w:space="0" w:color="000000"/>
            </w:tcBorders>
          </w:tcPr>
          <w:p w:rsidR="002434D9" w:rsidRDefault="002434D9">
            <w:pPr>
              <w:spacing w:after="160" w:line="259" w:lineRule="auto"/>
              <w:ind w:left="0" w:firstLine="0"/>
            </w:pPr>
          </w:p>
        </w:tc>
        <w:tc>
          <w:tcPr>
            <w:tcW w:w="2902" w:type="dxa"/>
            <w:tcBorders>
              <w:top w:val="single" w:sz="2" w:space="0" w:color="000000"/>
              <w:left w:val="single" w:sz="2" w:space="0" w:color="000000"/>
              <w:bottom w:val="single" w:sz="2" w:space="0" w:color="000000"/>
              <w:right w:val="single" w:sz="2" w:space="0" w:color="000000"/>
            </w:tcBorders>
          </w:tcPr>
          <w:p w:rsidR="002434D9" w:rsidRDefault="002434D9">
            <w:pPr>
              <w:spacing w:after="160" w:line="259" w:lineRule="auto"/>
              <w:ind w:left="0" w:firstLine="0"/>
            </w:pPr>
          </w:p>
        </w:tc>
      </w:tr>
      <w:tr w:rsidR="002434D9">
        <w:trPr>
          <w:trHeight w:val="342"/>
        </w:trPr>
        <w:tc>
          <w:tcPr>
            <w:tcW w:w="552"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4" w:firstLine="0"/>
              <w:jc w:val="center"/>
            </w:pPr>
            <w:r>
              <w:rPr>
                <w:sz w:val="20"/>
              </w:rPr>
              <w:t>3</w:t>
            </w:r>
          </w:p>
        </w:tc>
        <w:tc>
          <w:tcPr>
            <w:tcW w:w="2316"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2" w:firstLine="0"/>
            </w:pPr>
            <w:r>
              <w:rPr>
                <w:sz w:val="20"/>
              </w:rPr>
              <w:t>Ввод подтвердить</w:t>
            </w:r>
          </w:p>
        </w:tc>
        <w:tc>
          <w:tcPr>
            <w:tcW w:w="1850"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2" w:firstLine="0"/>
              <w:jc w:val="center"/>
            </w:pPr>
            <w:r>
              <w:rPr>
                <w:b/>
                <w:sz w:val="20"/>
              </w:rPr>
              <w:t>*</w:t>
            </w:r>
          </w:p>
        </w:tc>
        <w:tc>
          <w:tcPr>
            <w:tcW w:w="2432" w:type="dxa"/>
            <w:tcBorders>
              <w:top w:val="single" w:sz="2" w:space="0" w:color="000000"/>
              <w:left w:val="single" w:sz="2" w:space="0" w:color="000000"/>
              <w:bottom w:val="single" w:sz="2" w:space="0" w:color="000000"/>
              <w:right w:val="single" w:sz="2" w:space="0" w:color="000000"/>
            </w:tcBorders>
          </w:tcPr>
          <w:p w:rsidR="002434D9" w:rsidRDefault="002434D9">
            <w:pPr>
              <w:spacing w:after="160" w:line="259" w:lineRule="auto"/>
              <w:ind w:left="0" w:firstLine="0"/>
            </w:pPr>
          </w:p>
        </w:tc>
        <w:tc>
          <w:tcPr>
            <w:tcW w:w="2902" w:type="dxa"/>
            <w:tcBorders>
              <w:top w:val="single" w:sz="2" w:space="0" w:color="000000"/>
              <w:left w:val="single" w:sz="2" w:space="0" w:color="000000"/>
              <w:bottom w:val="single" w:sz="2" w:space="0" w:color="000000"/>
              <w:right w:val="single" w:sz="2" w:space="0" w:color="000000"/>
            </w:tcBorders>
          </w:tcPr>
          <w:p w:rsidR="002434D9" w:rsidRDefault="002434D9">
            <w:pPr>
              <w:spacing w:after="160" w:line="259" w:lineRule="auto"/>
              <w:ind w:left="0" w:firstLine="0"/>
            </w:pPr>
          </w:p>
        </w:tc>
      </w:tr>
      <w:tr w:rsidR="002434D9">
        <w:trPr>
          <w:trHeight w:val="572"/>
        </w:trPr>
        <w:tc>
          <w:tcPr>
            <w:tcW w:w="552"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4" w:firstLine="0"/>
              <w:jc w:val="center"/>
            </w:pPr>
            <w:r>
              <w:rPr>
                <w:sz w:val="20"/>
              </w:rPr>
              <w:t>4</w:t>
            </w:r>
          </w:p>
        </w:tc>
        <w:tc>
          <w:tcPr>
            <w:tcW w:w="2316"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2" w:firstLine="0"/>
            </w:pPr>
            <w:r>
              <w:rPr>
                <w:sz w:val="20"/>
              </w:rPr>
              <w:t>Ввести действующий шестизначный код</w:t>
            </w:r>
          </w:p>
        </w:tc>
        <w:tc>
          <w:tcPr>
            <w:tcW w:w="1850"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404" w:firstLine="6"/>
            </w:pPr>
            <w:r>
              <w:rPr>
                <w:sz w:val="20"/>
              </w:rPr>
              <w:t>например, 1-2-3-4-5-6</w:t>
            </w:r>
          </w:p>
        </w:tc>
        <w:tc>
          <w:tcPr>
            <w:tcW w:w="2432" w:type="dxa"/>
            <w:tcBorders>
              <w:top w:val="single" w:sz="2" w:space="0" w:color="000000"/>
              <w:left w:val="single" w:sz="2" w:space="0" w:color="000000"/>
              <w:bottom w:val="single" w:sz="2" w:space="0" w:color="000000"/>
              <w:right w:val="single" w:sz="2" w:space="0" w:color="000000"/>
            </w:tcBorders>
          </w:tcPr>
          <w:p w:rsidR="002434D9" w:rsidRDefault="002434D9">
            <w:pPr>
              <w:spacing w:after="160" w:line="259" w:lineRule="auto"/>
              <w:ind w:left="0" w:firstLine="0"/>
            </w:pPr>
          </w:p>
        </w:tc>
        <w:tc>
          <w:tcPr>
            <w:tcW w:w="2902"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firstLine="0"/>
            </w:pPr>
            <w:r>
              <w:rPr>
                <w:sz w:val="20"/>
              </w:rPr>
              <w:t>Заводской код (первоначальный мастер - код) 1-2-3-4-5-6</w:t>
            </w:r>
          </w:p>
        </w:tc>
      </w:tr>
      <w:tr w:rsidR="002434D9">
        <w:trPr>
          <w:trHeight w:val="574"/>
        </w:trPr>
        <w:tc>
          <w:tcPr>
            <w:tcW w:w="552"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4" w:firstLine="0"/>
              <w:jc w:val="center"/>
            </w:pPr>
            <w:r>
              <w:rPr>
                <w:sz w:val="20"/>
              </w:rPr>
              <w:t>5</w:t>
            </w:r>
          </w:p>
        </w:tc>
        <w:tc>
          <w:tcPr>
            <w:tcW w:w="2316"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2" w:firstLine="0"/>
            </w:pPr>
            <w:r>
              <w:rPr>
                <w:sz w:val="20"/>
              </w:rPr>
              <w:t>Ввод подтвердить</w:t>
            </w:r>
          </w:p>
        </w:tc>
        <w:tc>
          <w:tcPr>
            <w:tcW w:w="1850"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2" w:firstLine="0"/>
              <w:jc w:val="center"/>
            </w:pPr>
            <w:r>
              <w:rPr>
                <w:sz w:val="20"/>
              </w:rPr>
              <w:t>*</w:t>
            </w:r>
          </w:p>
        </w:tc>
        <w:tc>
          <w:tcPr>
            <w:tcW w:w="2432"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594" w:firstLine="0"/>
              <w:jc w:val="both"/>
            </w:pPr>
            <w:proofErr w:type="spellStart"/>
            <w:r>
              <w:rPr>
                <w:sz w:val="20"/>
              </w:rPr>
              <w:t>Зелён</w:t>
            </w:r>
            <w:proofErr w:type="spellEnd"/>
            <w:r>
              <w:rPr>
                <w:sz w:val="20"/>
              </w:rPr>
              <w:t>. LED мигает 1 раз</w:t>
            </w:r>
          </w:p>
        </w:tc>
        <w:tc>
          <w:tcPr>
            <w:tcW w:w="2902" w:type="dxa"/>
            <w:tcBorders>
              <w:top w:val="single" w:sz="2" w:space="0" w:color="000000"/>
              <w:left w:val="single" w:sz="2" w:space="0" w:color="000000"/>
              <w:bottom w:val="single" w:sz="2" w:space="0" w:color="000000"/>
              <w:right w:val="single" w:sz="2" w:space="0" w:color="000000"/>
            </w:tcBorders>
          </w:tcPr>
          <w:p w:rsidR="002434D9" w:rsidRDefault="002434D9">
            <w:pPr>
              <w:spacing w:after="160" w:line="259" w:lineRule="auto"/>
              <w:ind w:left="0" w:firstLine="0"/>
            </w:pPr>
          </w:p>
        </w:tc>
      </w:tr>
      <w:tr w:rsidR="002434D9">
        <w:trPr>
          <w:trHeight w:val="572"/>
        </w:trPr>
        <w:tc>
          <w:tcPr>
            <w:tcW w:w="552"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4" w:firstLine="0"/>
              <w:jc w:val="center"/>
            </w:pPr>
            <w:r>
              <w:rPr>
                <w:sz w:val="20"/>
              </w:rPr>
              <w:t>6</w:t>
            </w:r>
          </w:p>
        </w:tc>
        <w:tc>
          <w:tcPr>
            <w:tcW w:w="2316"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2" w:firstLine="0"/>
            </w:pPr>
            <w:r>
              <w:rPr>
                <w:sz w:val="20"/>
              </w:rPr>
              <w:t xml:space="preserve">Ввести новый 6-ти </w:t>
            </w:r>
            <w:proofErr w:type="spellStart"/>
            <w:r>
              <w:rPr>
                <w:sz w:val="20"/>
              </w:rPr>
              <w:t>значный</w:t>
            </w:r>
            <w:proofErr w:type="spellEnd"/>
            <w:r>
              <w:rPr>
                <w:sz w:val="20"/>
              </w:rPr>
              <w:t xml:space="preserve"> код</w:t>
            </w:r>
          </w:p>
        </w:tc>
        <w:tc>
          <w:tcPr>
            <w:tcW w:w="1850"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404" w:firstLine="6"/>
            </w:pPr>
            <w:r>
              <w:rPr>
                <w:sz w:val="20"/>
              </w:rPr>
              <w:t>например, 6-5-4-3-2-1</w:t>
            </w:r>
          </w:p>
        </w:tc>
        <w:tc>
          <w:tcPr>
            <w:tcW w:w="2432" w:type="dxa"/>
            <w:tcBorders>
              <w:top w:val="single" w:sz="2" w:space="0" w:color="000000"/>
              <w:left w:val="single" w:sz="2" w:space="0" w:color="000000"/>
              <w:bottom w:val="single" w:sz="2" w:space="0" w:color="000000"/>
              <w:right w:val="single" w:sz="2" w:space="0" w:color="000000"/>
            </w:tcBorders>
          </w:tcPr>
          <w:p w:rsidR="002434D9" w:rsidRDefault="002434D9">
            <w:pPr>
              <w:spacing w:after="160" w:line="259" w:lineRule="auto"/>
              <w:ind w:left="0" w:firstLine="0"/>
            </w:pPr>
          </w:p>
        </w:tc>
        <w:tc>
          <w:tcPr>
            <w:tcW w:w="2902" w:type="dxa"/>
            <w:tcBorders>
              <w:top w:val="single" w:sz="2" w:space="0" w:color="000000"/>
              <w:left w:val="single" w:sz="2" w:space="0" w:color="000000"/>
              <w:bottom w:val="single" w:sz="2" w:space="0" w:color="000000"/>
              <w:right w:val="single" w:sz="2" w:space="0" w:color="000000"/>
            </w:tcBorders>
          </w:tcPr>
          <w:p w:rsidR="002434D9" w:rsidRDefault="002434D9">
            <w:pPr>
              <w:spacing w:after="160" w:line="259" w:lineRule="auto"/>
              <w:ind w:left="0" w:firstLine="0"/>
            </w:pPr>
          </w:p>
        </w:tc>
      </w:tr>
      <w:tr w:rsidR="002434D9">
        <w:trPr>
          <w:trHeight w:val="342"/>
        </w:trPr>
        <w:tc>
          <w:tcPr>
            <w:tcW w:w="552"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4" w:firstLine="0"/>
              <w:jc w:val="center"/>
            </w:pPr>
            <w:r>
              <w:rPr>
                <w:sz w:val="20"/>
              </w:rPr>
              <w:t>7</w:t>
            </w:r>
          </w:p>
        </w:tc>
        <w:tc>
          <w:tcPr>
            <w:tcW w:w="2316"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2" w:firstLine="0"/>
            </w:pPr>
            <w:r>
              <w:rPr>
                <w:sz w:val="20"/>
              </w:rPr>
              <w:t>Ввод подтвердить</w:t>
            </w:r>
          </w:p>
        </w:tc>
        <w:tc>
          <w:tcPr>
            <w:tcW w:w="1850"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2" w:firstLine="0"/>
              <w:jc w:val="center"/>
            </w:pPr>
            <w:r>
              <w:rPr>
                <w:sz w:val="20"/>
              </w:rPr>
              <w:t>*</w:t>
            </w:r>
          </w:p>
        </w:tc>
        <w:tc>
          <w:tcPr>
            <w:tcW w:w="2432" w:type="dxa"/>
            <w:tcBorders>
              <w:top w:val="single" w:sz="2" w:space="0" w:color="000000"/>
              <w:left w:val="single" w:sz="2" w:space="0" w:color="000000"/>
              <w:bottom w:val="single" w:sz="2" w:space="0" w:color="000000"/>
              <w:right w:val="single" w:sz="2" w:space="0" w:color="000000"/>
            </w:tcBorders>
          </w:tcPr>
          <w:p w:rsidR="002434D9" w:rsidRDefault="002434D9">
            <w:pPr>
              <w:spacing w:after="160" w:line="259" w:lineRule="auto"/>
              <w:ind w:left="0" w:firstLine="0"/>
            </w:pPr>
          </w:p>
        </w:tc>
        <w:tc>
          <w:tcPr>
            <w:tcW w:w="2902" w:type="dxa"/>
            <w:tcBorders>
              <w:top w:val="single" w:sz="2" w:space="0" w:color="000000"/>
              <w:left w:val="single" w:sz="2" w:space="0" w:color="000000"/>
              <w:bottom w:val="single" w:sz="2" w:space="0" w:color="000000"/>
              <w:right w:val="single" w:sz="2" w:space="0" w:color="000000"/>
            </w:tcBorders>
          </w:tcPr>
          <w:p w:rsidR="002434D9" w:rsidRDefault="002434D9">
            <w:pPr>
              <w:spacing w:after="160" w:line="259" w:lineRule="auto"/>
              <w:ind w:left="0" w:firstLine="0"/>
            </w:pPr>
          </w:p>
        </w:tc>
      </w:tr>
      <w:tr w:rsidR="002434D9">
        <w:trPr>
          <w:trHeight w:val="574"/>
        </w:trPr>
        <w:tc>
          <w:tcPr>
            <w:tcW w:w="552"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4" w:firstLine="0"/>
              <w:jc w:val="center"/>
            </w:pPr>
            <w:r>
              <w:rPr>
                <w:sz w:val="20"/>
              </w:rPr>
              <w:t>8</w:t>
            </w:r>
          </w:p>
        </w:tc>
        <w:tc>
          <w:tcPr>
            <w:tcW w:w="2316"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2" w:right="57" w:firstLine="0"/>
            </w:pPr>
            <w:r>
              <w:rPr>
                <w:sz w:val="20"/>
              </w:rPr>
              <w:t>Повторить новый код для подтверждения</w:t>
            </w:r>
          </w:p>
        </w:tc>
        <w:tc>
          <w:tcPr>
            <w:tcW w:w="1850"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6" w:firstLine="0"/>
              <w:jc w:val="center"/>
            </w:pPr>
            <w:r>
              <w:rPr>
                <w:sz w:val="20"/>
              </w:rPr>
              <w:t>6-5-4-3-2-1</w:t>
            </w:r>
          </w:p>
        </w:tc>
        <w:tc>
          <w:tcPr>
            <w:tcW w:w="2432" w:type="dxa"/>
            <w:tcBorders>
              <w:top w:val="single" w:sz="2" w:space="0" w:color="000000"/>
              <w:left w:val="single" w:sz="2" w:space="0" w:color="000000"/>
              <w:bottom w:val="single" w:sz="2" w:space="0" w:color="000000"/>
              <w:right w:val="single" w:sz="2" w:space="0" w:color="000000"/>
            </w:tcBorders>
          </w:tcPr>
          <w:p w:rsidR="002434D9" w:rsidRDefault="002434D9">
            <w:pPr>
              <w:spacing w:after="160" w:line="259" w:lineRule="auto"/>
              <w:ind w:left="0" w:firstLine="0"/>
            </w:pPr>
          </w:p>
        </w:tc>
        <w:tc>
          <w:tcPr>
            <w:tcW w:w="2902" w:type="dxa"/>
            <w:tcBorders>
              <w:top w:val="single" w:sz="2" w:space="0" w:color="000000"/>
              <w:left w:val="single" w:sz="2" w:space="0" w:color="000000"/>
              <w:bottom w:val="single" w:sz="2" w:space="0" w:color="000000"/>
              <w:right w:val="single" w:sz="2" w:space="0" w:color="000000"/>
            </w:tcBorders>
          </w:tcPr>
          <w:p w:rsidR="002434D9" w:rsidRDefault="002434D9">
            <w:pPr>
              <w:spacing w:after="160" w:line="259" w:lineRule="auto"/>
              <w:ind w:left="0" w:firstLine="0"/>
            </w:pPr>
          </w:p>
        </w:tc>
      </w:tr>
      <w:tr w:rsidR="002434D9">
        <w:trPr>
          <w:trHeight w:val="1496"/>
        </w:trPr>
        <w:tc>
          <w:tcPr>
            <w:tcW w:w="552"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4" w:firstLine="0"/>
              <w:jc w:val="center"/>
            </w:pPr>
            <w:r>
              <w:rPr>
                <w:sz w:val="20"/>
              </w:rPr>
              <w:t>9</w:t>
            </w:r>
          </w:p>
        </w:tc>
        <w:tc>
          <w:tcPr>
            <w:tcW w:w="2316"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2" w:firstLine="0"/>
            </w:pPr>
            <w:r>
              <w:rPr>
                <w:sz w:val="20"/>
              </w:rPr>
              <w:t>Ввод подтвердить</w:t>
            </w:r>
          </w:p>
        </w:tc>
        <w:tc>
          <w:tcPr>
            <w:tcW w:w="1850"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2" w:firstLine="0"/>
              <w:jc w:val="center"/>
            </w:pPr>
            <w:r>
              <w:rPr>
                <w:sz w:val="20"/>
              </w:rPr>
              <w:t>*</w:t>
            </w:r>
          </w:p>
        </w:tc>
        <w:tc>
          <w:tcPr>
            <w:tcW w:w="2432" w:type="dxa"/>
            <w:tcBorders>
              <w:top w:val="single" w:sz="2" w:space="0" w:color="000000"/>
              <w:left w:val="single" w:sz="2" w:space="0" w:color="000000"/>
              <w:bottom w:val="single" w:sz="2" w:space="0" w:color="000000"/>
              <w:right w:val="single" w:sz="2" w:space="0" w:color="000000"/>
            </w:tcBorders>
          </w:tcPr>
          <w:p w:rsidR="002434D9" w:rsidRDefault="00C8427F" w:rsidP="00560DA7">
            <w:pPr>
              <w:spacing w:after="0" w:line="259" w:lineRule="auto"/>
              <w:ind w:left="0" w:firstLine="0"/>
            </w:pPr>
            <w:r>
              <w:rPr>
                <w:sz w:val="20"/>
              </w:rPr>
              <w:t xml:space="preserve">OK= мигает зеленый LED и звучит </w:t>
            </w:r>
            <w:proofErr w:type="spellStart"/>
            <w:r>
              <w:rPr>
                <w:sz w:val="20"/>
              </w:rPr>
              <w:t>двухтоновый</w:t>
            </w:r>
            <w:proofErr w:type="spellEnd"/>
            <w:r>
              <w:rPr>
                <w:sz w:val="20"/>
              </w:rPr>
              <w:t xml:space="preserve"> сигнал.  NO = 12 раз звучит сигнал высокого тона и красный LED горит.</w:t>
            </w:r>
          </w:p>
        </w:tc>
        <w:tc>
          <w:tcPr>
            <w:tcW w:w="2902"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40" w:lineRule="auto"/>
              <w:ind w:left="0" w:firstLine="0"/>
            </w:pPr>
            <w:r>
              <w:rPr>
                <w:sz w:val="20"/>
              </w:rPr>
              <w:t xml:space="preserve">Проверьте, пожалуйста, функции замка с новым </w:t>
            </w:r>
          </w:p>
          <w:p w:rsidR="002434D9" w:rsidRDefault="00560DA7" w:rsidP="00560DA7">
            <w:pPr>
              <w:spacing w:after="0" w:line="259" w:lineRule="auto"/>
              <w:ind w:left="0" w:firstLine="0"/>
            </w:pPr>
            <w:r>
              <w:rPr>
                <w:sz w:val="20"/>
              </w:rPr>
              <w:t>мастер-код</w:t>
            </w:r>
            <w:r w:rsidR="00C8427F">
              <w:rPr>
                <w:sz w:val="20"/>
              </w:rPr>
              <w:t>ом, закрыв перед этим двери сейфа. Для закрытия замка нажмите С- кнопку и любую цифровую кнопку.</w:t>
            </w:r>
          </w:p>
        </w:tc>
      </w:tr>
      <w:tr w:rsidR="002434D9">
        <w:trPr>
          <w:trHeight w:val="388"/>
        </w:trPr>
        <w:tc>
          <w:tcPr>
            <w:tcW w:w="552"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4" w:firstLine="0"/>
              <w:jc w:val="center"/>
            </w:pPr>
            <w:r>
              <w:rPr>
                <w:sz w:val="20"/>
              </w:rPr>
              <w:t>*</w:t>
            </w:r>
          </w:p>
        </w:tc>
        <w:tc>
          <w:tcPr>
            <w:tcW w:w="2316"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2" w:firstLine="0"/>
            </w:pPr>
            <w:r>
              <w:rPr>
                <w:sz w:val="20"/>
              </w:rPr>
              <w:t xml:space="preserve">Сброс при наборе </w:t>
            </w:r>
          </w:p>
        </w:tc>
        <w:tc>
          <w:tcPr>
            <w:tcW w:w="1850" w:type="dxa"/>
            <w:tcBorders>
              <w:top w:val="single" w:sz="2" w:space="0" w:color="000000"/>
              <w:left w:val="single" w:sz="2" w:space="0" w:color="000000"/>
              <w:bottom w:val="single" w:sz="2" w:space="0" w:color="000000"/>
              <w:right w:val="single" w:sz="2" w:space="0" w:color="000000"/>
            </w:tcBorders>
          </w:tcPr>
          <w:p w:rsidR="002434D9" w:rsidRDefault="00C8427F">
            <w:pPr>
              <w:spacing w:after="0" w:line="259" w:lineRule="auto"/>
              <w:ind w:left="0" w:right="25" w:firstLine="0"/>
              <w:jc w:val="center"/>
            </w:pPr>
            <w:r>
              <w:rPr>
                <w:sz w:val="20"/>
              </w:rPr>
              <w:t>С</w:t>
            </w:r>
          </w:p>
        </w:tc>
        <w:tc>
          <w:tcPr>
            <w:tcW w:w="5334" w:type="dxa"/>
            <w:gridSpan w:val="2"/>
            <w:tcBorders>
              <w:top w:val="single" w:sz="2" w:space="0" w:color="000000"/>
              <w:left w:val="single" w:sz="2" w:space="0" w:color="000000"/>
              <w:bottom w:val="single" w:sz="2" w:space="0" w:color="000000"/>
              <w:right w:val="single" w:sz="2" w:space="0" w:color="000000"/>
            </w:tcBorders>
          </w:tcPr>
          <w:p w:rsidR="002434D9" w:rsidRDefault="002434D9">
            <w:pPr>
              <w:spacing w:after="160" w:line="259" w:lineRule="auto"/>
              <w:ind w:left="0" w:firstLine="0"/>
            </w:pPr>
          </w:p>
        </w:tc>
      </w:tr>
    </w:tbl>
    <w:p w:rsidR="00560DA7" w:rsidRDefault="00560DA7">
      <w:pPr>
        <w:pStyle w:val="4"/>
        <w:ind w:left="31"/>
      </w:pPr>
    </w:p>
    <w:p w:rsidR="002434D9" w:rsidRDefault="00C8427F">
      <w:pPr>
        <w:pStyle w:val="4"/>
        <w:ind w:left="31"/>
      </w:pPr>
      <w:r>
        <w:t>10.2 Программирование кода пользователя</w:t>
      </w:r>
    </w:p>
    <w:p w:rsidR="002434D9" w:rsidRDefault="00C8427F">
      <w:pPr>
        <w:ind w:left="31"/>
      </w:pPr>
      <w:r>
        <w:t xml:space="preserve">Первое программирование кода пользователя возможно только с </w:t>
      </w:r>
      <w:r w:rsidR="00560DA7">
        <w:t>мастер-код</w:t>
      </w:r>
      <w:r>
        <w:t>ом и производится только с открытым электронным замком.</w:t>
      </w:r>
    </w:p>
    <w:tbl>
      <w:tblPr>
        <w:tblStyle w:val="TableGrid"/>
        <w:tblW w:w="10078" w:type="dxa"/>
        <w:tblInd w:w="23" w:type="dxa"/>
        <w:tblCellMar>
          <w:top w:w="13" w:type="dxa"/>
          <w:left w:w="95" w:type="dxa"/>
          <w:right w:w="25" w:type="dxa"/>
        </w:tblCellMar>
        <w:tblLook w:val="04A0" w:firstRow="1" w:lastRow="0" w:firstColumn="1" w:lastColumn="0" w:noHBand="0" w:noVBand="1"/>
      </w:tblPr>
      <w:tblGrid>
        <w:gridCol w:w="551"/>
        <w:gridCol w:w="2316"/>
        <w:gridCol w:w="1850"/>
        <w:gridCol w:w="2446"/>
        <w:gridCol w:w="2915"/>
      </w:tblGrid>
      <w:tr w:rsidR="002434D9">
        <w:trPr>
          <w:trHeight w:val="562"/>
        </w:trPr>
        <w:tc>
          <w:tcPr>
            <w:tcW w:w="551" w:type="dxa"/>
            <w:tcBorders>
              <w:top w:val="single" w:sz="4" w:space="0" w:color="000000"/>
              <w:left w:val="single" w:sz="4" w:space="0" w:color="000000"/>
              <w:bottom w:val="single" w:sz="4" w:space="0" w:color="000000"/>
              <w:right w:val="single" w:sz="4" w:space="0" w:color="000000"/>
            </w:tcBorders>
            <w:shd w:val="clear" w:color="auto" w:fill="FFCC99"/>
          </w:tcPr>
          <w:p w:rsidR="002434D9" w:rsidRDefault="00C8427F">
            <w:pPr>
              <w:spacing w:after="0" w:line="259" w:lineRule="auto"/>
              <w:ind w:left="64" w:firstLine="0"/>
            </w:pPr>
            <w:r>
              <w:rPr>
                <w:b/>
              </w:rPr>
              <w:t xml:space="preserve">№ </w:t>
            </w:r>
          </w:p>
          <w:p w:rsidR="002434D9" w:rsidRDefault="00C8427F">
            <w:pPr>
              <w:spacing w:after="0" w:line="259" w:lineRule="auto"/>
              <w:ind w:left="14" w:firstLine="0"/>
              <w:jc w:val="both"/>
            </w:pPr>
            <w:r>
              <w:rPr>
                <w:b/>
              </w:rPr>
              <w:t>п/п</w:t>
            </w:r>
          </w:p>
        </w:tc>
        <w:tc>
          <w:tcPr>
            <w:tcW w:w="2316" w:type="dxa"/>
            <w:tcBorders>
              <w:top w:val="single" w:sz="4" w:space="0" w:color="000000"/>
              <w:left w:val="single" w:sz="4" w:space="0" w:color="000000"/>
              <w:bottom w:val="single" w:sz="4" w:space="0" w:color="000000"/>
              <w:right w:val="single" w:sz="4" w:space="0" w:color="000000"/>
            </w:tcBorders>
            <w:shd w:val="clear" w:color="auto" w:fill="FFCC99"/>
          </w:tcPr>
          <w:p w:rsidR="002434D9" w:rsidRDefault="00C8427F">
            <w:pPr>
              <w:spacing w:after="0" w:line="259" w:lineRule="auto"/>
              <w:ind w:left="0" w:right="66" w:firstLine="0"/>
              <w:jc w:val="center"/>
            </w:pPr>
            <w:r>
              <w:rPr>
                <w:b/>
              </w:rPr>
              <w:t>Функции</w:t>
            </w:r>
          </w:p>
        </w:tc>
        <w:tc>
          <w:tcPr>
            <w:tcW w:w="1850" w:type="dxa"/>
            <w:tcBorders>
              <w:top w:val="single" w:sz="4"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446" w:type="dxa"/>
            <w:tcBorders>
              <w:top w:val="single" w:sz="4" w:space="0" w:color="000000"/>
              <w:left w:val="single" w:sz="5" w:space="0" w:color="000000"/>
              <w:bottom w:val="single" w:sz="4" w:space="0" w:color="000000"/>
              <w:right w:val="single" w:sz="4" w:space="0" w:color="000000"/>
            </w:tcBorders>
            <w:shd w:val="clear" w:color="auto" w:fill="FFCC99"/>
          </w:tcPr>
          <w:p w:rsidR="002434D9" w:rsidRDefault="00C8427F">
            <w:pPr>
              <w:spacing w:after="0" w:line="259" w:lineRule="auto"/>
              <w:ind w:left="0" w:right="68" w:firstLine="0"/>
              <w:jc w:val="center"/>
            </w:pPr>
            <w:r>
              <w:rPr>
                <w:b/>
              </w:rPr>
              <w:t>Реакция</w:t>
            </w:r>
          </w:p>
        </w:tc>
        <w:tc>
          <w:tcPr>
            <w:tcW w:w="2915" w:type="dxa"/>
            <w:tcBorders>
              <w:top w:val="single" w:sz="4"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0" w:right="67" w:firstLine="0"/>
              <w:jc w:val="center"/>
            </w:pPr>
            <w:r>
              <w:rPr>
                <w:b/>
              </w:rPr>
              <w:t>Примечания</w:t>
            </w:r>
          </w:p>
        </w:tc>
      </w:tr>
      <w:tr w:rsidR="002434D9">
        <w:trPr>
          <w:trHeight w:val="239"/>
        </w:trPr>
        <w:tc>
          <w:tcPr>
            <w:tcW w:w="551" w:type="dxa"/>
            <w:tcBorders>
              <w:top w:val="single" w:sz="5" w:space="0" w:color="000000"/>
              <w:left w:val="single" w:sz="4" w:space="0" w:color="000000"/>
              <w:bottom w:val="single" w:sz="4" w:space="0" w:color="000000"/>
              <w:right w:val="single" w:sz="4" w:space="0" w:color="000000"/>
            </w:tcBorders>
          </w:tcPr>
          <w:p w:rsidR="002434D9" w:rsidRDefault="00C8427F">
            <w:pPr>
              <w:spacing w:after="0" w:line="259" w:lineRule="auto"/>
              <w:ind w:left="0" w:right="46" w:firstLine="0"/>
              <w:jc w:val="center"/>
            </w:pPr>
            <w:r>
              <w:rPr>
                <w:sz w:val="20"/>
              </w:rPr>
              <w:t>1</w:t>
            </w:r>
          </w:p>
        </w:tc>
        <w:tc>
          <w:tcPr>
            <w:tcW w:w="2316" w:type="dxa"/>
            <w:tcBorders>
              <w:top w:val="single" w:sz="5"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Старт программы</w:t>
            </w:r>
          </w:p>
        </w:tc>
        <w:tc>
          <w:tcPr>
            <w:tcW w:w="1850" w:type="dxa"/>
            <w:tcBorders>
              <w:top w:val="single" w:sz="5" w:space="0" w:color="000000"/>
              <w:left w:val="single" w:sz="4" w:space="0" w:color="000000"/>
              <w:bottom w:val="single" w:sz="4" w:space="0" w:color="000000"/>
              <w:right w:val="single" w:sz="4" w:space="0" w:color="000000"/>
            </w:tcBorders>
          </w:tcPr>
          <w:p w:rsidR="002434D9" w:rsidRDefault="00C8427F">
            <w:pPr>
              <w:spacing w:after="0" w:line="259" w:lineRule="auto"/>
              <w:ind w:left="0" w:right="44" w:firstLine="0"/>
              <w:jc w:val="center"/>
            </w:pPr>
            <w:r>
              <w:rPr>
                <w:sz w:val="20"/>
              </w:rPr>
              <w:t>*</w:t>
            </w:r>
          </w:p>
        </w:tc>
        <w:tc>
          <w:tcPr>
            <w:tcW w:w="2446" w:type="dxa"/>
            <w:tcBorders>
              <w:top w:val="single" w:sz="5"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5"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2"/>
        </w:trPr>
        <w:tc>
          <w:tcPr>
            <w:tcW w:w="551"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6" w:firstLine="0"/>
              <w:jc w:val="center"/>
            </w:pPr>
            <w:r>
              <w:rPr>
                <w:sz w:val="20"/>
              </w:rPr>
              <w:t>2</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Выбрать P-Nr.1</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4" w:firstLine="0"/>
              <w:jc w:val="center"/>
            </w:pPr>
            <w:r>
              <w:rPr>
                <w:sz w:val="20"/>
              </w:rPr>
              <w:t>1</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vMerge w:val="restart"/>
            <w:tcBorders>
              <w:top w:val="single" w:sz="4" w:space="0" w:color="000000"/>
              <w:left w:val="single" w:sz="4" w:space="0" w:color="000000"/>
              <w:bottom w:val="single" w:sz="4" w:space="0" w:color="000000"/>
              <w:right w:val="single" w:sz="5" w:space="0" w:color="000000"/>
            </w:tcBorders>
          </w:tcPr>
          <w:p w:rsidR="002434D9" w:rsidRDefault="00C8427F">
            <w:pPr>
              <w:spacing w:after="2" w:line="238" w:lineRule="auto"/>
              <w:ind w:left="0" w:firstLine="0"/>
            </w:pPr>
            <w:proofErr w:type="spellStart"/>
            <w:r>
              <w:rPr>
                <w:sz w:val="20"/>
              </w:rPr>
              <w:t>Max</w:t>
            </w:r>
            <w:proofErr w:type="spellEnd"/>
            <w:r>
              <w:rPr>
                <w:sz w:val="20"/>
              </w:rPr>
              <w:t xml:space="preserve">. 9 кодов пользователя программируются: 1 = Unr.1 </w:t>
            </w:r>
            <w:r>
              <w:rPr>
                <w:b/>
                <w:sz w:val="20"/>
              </w:rPr>
              <w:t xml:space="preserve">… </w:t>
            </w:r>
          </w:p>
          <w:p w:rsidR="002434D9" w:rsidRDefault="00C8427F">
            <w:pPr>
              <w:spacing w:after="0" w:line="259" w:lineRule="auto"/>
              <w:ind w:left="0" w:firstLine="0"/>
            </w:pPr>
            <w:r>
              <w:rPr>
                <w:sz w:val="20"/>
              </w:rPr>
              <w:t xml:space="preserve">9 = </w:t>
            </w:r>
            <w:proofErr w:type="spellStart"/>
            <w:r>
              <w:rPr>
                <w:sz w:val="20"/>
              </w:rPr>
              <w:t>Unr</w:t>
            </w:r>
            <w:proofErr w:type="spellEnd"/>
            <w:r>
              <w:rPr>
                <w:sz w:val="20"/>
              </w:rPr>
              <w:t xml:space="preserve"> .9</w:t>
            </w:r>
          </w:p>
          <w:p w:rsidR="002434D9" w:rsidRDefault="00C8427F">
            <w:pPr>
              <w:spacing w:after="0" w:line="259" w:lineRule="auto"/>
              <w:ind w:left="0" w:firstLine="0"/>
            </w:pPr>
            <w:r>
              <w:rPr>
                <w:sz w:val="20"/>
              </w:rPr>
              <w:t>Пользователь 9 = код быстрого открывания (см п. 10.7)</w:t>
            </w:r>
          </w:p>
        </w:tc>
      </w:tr>
      <w:tr w:rsidR="002434D9">
        <w:trPr>
          <w:trHeight w:val="240"/>
        </w:trPr>
        <w:tc>
          <w:tcPr>
            <w:tcW w:w="551"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6" w:firstLine="0"/>
              <w:jc w:val="center"/>
            </w:pPr>
            <w:r>
              <w:rPr>
                <w:sz w:val="20"/>
              </w:rPr>
              <w:lastRenderedPageBreak/>
              <w:t>3</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4" w:firstLine="0"/>
              <w:jc w:val="center"/>
            </w:pPr>
            <w:r>
              <w:rPr>
                <w:sz w:val="20"/>
              </w:rPr>
              <w:t>*</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0" w:type="auto"/>
            <w:vMerge/>
            <w:tcBorders>
              <w:top w:val="nil"/>
              <w:left w:val="single" w:sz="4" w:space="0" w:color="000000"/>
              <w:bottom w:val="nil"/>
              <w:right w:val="single" w:sz="5" w:space="0" w:color="000000"/>
            </w:tcBorders>
          </w:tcPr>
          <w:p w:rsidR="002434D9" w:rsidRDefault="002434D9">
            <w:pPr>
              <w:spacing w:after="160" w:line="259" w:lineRule="auto"/>
              <w:ind w:left="0" w:firstLine="0"/>
            </w:pPr>
          </w:p>
        </w:tc>
      </w:tr>
      <w:tr w:rsidR="002434D9">
        <w:trPr>
          <w:trHeight w:val="684"/>
        </w:trPr>
        <w:tc>
          <w:tcPr>
            <w:tcW w:w="551"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6" w:firstLine="0"/>
              <w:jc w:val="center"/>
            </w:pPr>
            <w:r>
              <w:rPr>
                <w:sz w:val="20"/>
              </w:rPr>
              <w:lastRenderedPageBreak/>
              <w:t>4</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Выбрать номер пользователя</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5" w:firstLine="0"/>
              <w:jc w:val="center"/>
            </w:pPr>
            <w:r>
              <w:rPr>
                <w:sz w:val="20"/>
              </w:rPr>
              <w:t>например, 1</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0" w:type="auto"/>
            <w:vMerge/>
            <w:tcBorders>
              <w:top w:val="nil"/>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0"/>
        </w:trPr>
        <w:tc>
          <w:tcPr>
            <w:tcW w:w="551"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6" w:firstLine="0"/>
              <w:jc w:val="center"/>
            </w:pPr>
            <w:r>
              <w:rPr>
                <w:sz w:val="20"/>
              </w:rPr>
              <w:t>5</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4" w:firstLine="0"/>
              <w:jc w:val="center"/>
            </w:pPr>
            <w:r>
              <w:rPr>
                <w:sz w:val="20"/>
              </w:rPr>
              <w:t>*</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72"/>
        </w:trPr>
        <w:tc>
          <w:tcPr>
            <w:tcW w:w="551"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6" w:firstLine="0"/>
              <w:jc w:val="center"/>
            </w:pPr>
            <w:r>
              <w:rPr>
                <w:sz w:val="20"/>
              </w:rPr>
              <w:t>6</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Ввести шестизначный мастер-код</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350" w:firstLine="6"/>
            </w:pPr>
            <w:r>
              <w:rPr>
                <w:sz w:val="20"/>
              </w:rPr>
              <w:t>например, 6-5-4-3-2-1</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2"/>
        </w:trPr>
        <w:tc>
          <w:tcPr>
            <w:tcW w:w="551"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6" w:firstLine="0"/>
              <w:jc w:val="center"/>
            </w:pPr>
            <w:r>
              <w:rPr>
                <w:sz w:val="20"/>
              </w:rPr>
              <w:t>7</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4" w:firstLine="0"/>
              <w:jc w:val="center"/>
            </w:pPr>
            <w:r>
              <w:rPr>
                <w:sz w:val="20"/>
              </w:rPr>
              <w:t>*</w:t>
            </w:r>
          </w:p>
        </w:tc>
        <w:tc>
          <w:tcPr>
            <w:tcW w:w="244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proofErr w:type="spellStart"/>
            <w:r>
              <w:rPr>
                <w:sz w:val="20"/>
              </w:rPr>
              <w:t>Зелён</w:t>
            </w:r>
            <w:proofErr w:type="spellEnd"/>
            <w:r>
              <w:rPr>
                <w:sz w:val="20"/>
              </w:rPr>
              <w:t>. LED мигает 1 раз</w:t>
            </w: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702"/>
        </w:trPr>
        <w:tc>
          <w:tcPr>
            <w:tcW w:w="551"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6" w:firstLine="0"/>
              <w:jc w:val="center"/>
            </w:pPr>
            <w:r>
              <w:rPr>
                <w:sz w:val="20"/>
              </w:rPr>
              <w:t>8</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Ввести новый шестизначный пользовательский код</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350" w:firstLine="6"/>
            </w:pPr>
            <w:r>
              <w:rPr>
                <w:sz w:val="20"/>
              </w:rPr>
              <w:t>например, 4-5-6-7-8-9</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2"/>
        </w:trPr>
        <w:tc>
          <w:tcPr>
            <w:tcW w:w="551"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6" w:firstLine="0"/>
              <w:jc w:val="center"/>
            </w:pPr>
            <w:r>
              <w:rPr>
                <w:sz w:val="20"/>
              </w:rPr>
              <w:t>9</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4" w:firstLine="0"/>
              <w:jc w:val="center"/>
            </w:pPr>
            <w:r>
              <w:rPr>
                <w:sz w:val="20"/>
              </w:rPr>
              <w:t>*</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1164"/>
        </w:trPr>
        <w:tc>
          <w:tcPr>
            <w:tcW w:w="551"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68" w:firstLine="0"/>
            </w:pPr>
            <w:r>
              <w:rPr>
                <w:sz w:val="20"/>
              </w:rPr>
              <w:t>10</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Ввести новый шестизначный пользовательский код повторно для его подтверждения</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8" w:firstLine="0"/>
              <w:jc w:val="center"/>
            </w:pPr>
            <w:r>
              <w:rPr>
                <w:sz w:val="20"/>
              </w:rPr>
              <w:t>4-5-6-7-8-9</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vMerge w:val="restart"/>
            <w:tcBorders>
              <w:top w:val="single" w:sz="4" w:space="0" w:color="000000"/>
              <w:left w:val="single" w:sz="4" w:space="0" w:color="000000"/>
              <w:bottom w:val="single" w:sz="4" w:space="0" w:color="000000"/>
              <w:right w:val="single" w:sz="5" w:space="0" w:color="000000"/>
            </w:tcBorders>
          </w:tcPr>
          <w:p w:rsidR="002434D9" w:rsidRDefault="00C8427F">
            <w:pPr>
              <w:spacing w:after="231" w:line="240" w:lineRule="auto"/>
              <w:ind w:left="0" w:right="324" w:firstLine="0"/>
              <w:jc w:val="both"/>
            </w:pPr>
            <w:r>
              <w:rPr>
                <w:sz w:val="20"/>
              </w:rPr>
              <w:t>При неправильном программировании</w:t>
            </w:r>
            <w:r w:rsidR="00560DA7">
              <w:rPr>
                <w:sz w:val="20"/>
              </w:rPr>
              <w:t xml:space="preserve"> </w:t>
            </w:r>
            <w:r>
              <w:rPr>
                <w:sz w:val="20"/>
              </w:rPr>
              <w:t>старые коды пользователя остаются сохраненными.</w:t>
            </w:r>
          </w:p>
          <w:p w:rsidR="002434D9" w:rsidRDefault="00C8427F">
            <w:pPr>
              <w:spacing w:after="0" w:line="259" w:lineRule="auto"/>
              <w:ind w:left="0" w:firstLine="0"/>
            </w:pPr>
            <w:r>
              <w:rPr>
                <w:sz w:val="20"/>
              </w:rPr>
              <w:t>Чтобы замок закрыть нажмите С- кнопку и любую цифровую кнопку</w:t>
            </w:r>
          </w:p>
        </w:tc>
      </w:tr>
      <w:tr w:rsidR="002434D9">
        <w:trPr>
          <w:trHeight w:val="1396"/>
        </w:trPr>
        <w:tc>
          <w:tcPr>
            <w:tcW w:w="551"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72" w:firstLine="0"/>
            </w:pPr>
            <w:r>
              <w:rPr>
                <w:sz w:val="20"/>
              </w:rPr>
              <w:t>11</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4" w:firstLine="0"/>
              <w:jc w:val="center"/>
            </w:pPr>
            <w:r>
              <w:rPr>
                <w:sz w:val="20"/>
              </w:rPr>
              <w:t>*</w:t>
            </w:r>
          </w:p>
        </w:tc>
        <w:tc>
          <w:tcPr>
            <w:tcW w:w="244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OK= мигает зеленый LED и звучит двух -тоновый сигнал.  NO = 12 раз звучит сигнал высокого тона и красный LED горит.</w:t>
            </w:r>
          </w:p>
        </w:tc>
        <w:tc>
          <w:tcPr>
            <w:tcW w:w="0" w:type="auto"/>
            <w:vMerge/>
            <w:tcBorders>
              <w:top w:val="nil"/>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3"/>
        </w:trPr>
        <w:tc>
          <w:tcPr>
            <w:tcW w:w="551"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6" w:firstLine="0"/>
              <w:jc w:val="center"/>
            </w:pPr>
            <w:r>
              <w:rPr>
                <w:sz w:val="20"/>
              </w:rPr>
              <w:t>*</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 xml:space="preserve">Сброс при наборе </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7" w:firstLine="0"/>
              <w:jc w:val="center"/>
            </w:pPr>
            <w:r>
              <w:rPr>
                <w:sz w:val="20"/>
              </w:rPr>
              <w:t>С</w:t>
            </w:r>
          </w:p>
        </w:tc>
        <w:tc>
          <w:tcPr>
            <w:tcW w:w="2446" w:type="dxa"/>
            <w:tcBorders>
              <w:top w:val="single" w:sz="4" w:space="0" w:color="000000"/>
              <w:left w:val="single" w:sz="4" w:space="0" w:color="000000"/>
              <w:bottom w:val="single" w:sz="4" w:space="0" w:color="000000"/>
              <w:right w:val="nil"/>
            </w:tcBorders>
          </w:tcPr>
          <w:p w:rsidR="002434D9" w:rsidRDefault="002434D9">
            <w:pPr>
              <w:spacing w:after="160" w:line="259" w:lineRule="auto"/>
              <w:ind w:left="0" w:firstLine="0"/>
            </w:pPr>
          </w:p>
        </w:tc>
        <w:tc>
          <w:tcPr>
            <w:tcW w:w="2915" w:type="dxa"/>
            <w:tcBorders>
              <w:top w:val="single" w:sz="4" w:space="0" w:color="000000"/>
              <w:left w:val="nil"/>
              <w:bottom w:val="single" w:sz="4" w:space="0" w:color="000000"/>
              <w:right w:val="single" w:sz="5" w:space="0" w:color="000000"/>
            </w:tcBorders>
          </w:tcPr>
          <w:p w:rsidR="002434D9" w:rsidRDefault="002434D9">
            <w:pPr>
              <w:spacing w:after="160" w:line="259" w:lineRule="auto"/>
              <w:ind w:left="0" w:firstLine="0"/>
            </w:pPr>
          </w:p>
        </w:tc>
      </w:tr>
    </w:tbl>
    <w:p w:rsidR="00560DA7" w:rsidRDefault="00560DA7">
      <w:pPr>
        <w:pStyle w:val="5"/>
        <w:ind w:left="31"/>
      </w:pPr>
    </w:p>
    <w:p w:rsidR="002434D9" w:rsidRDefault="00C8427F">
      <w:pPr>
        <w:pStyle w:val="5"/>
        <w:ind w:left="31"/>
      </w:pPr>
      <w:r>
        <w:t>10.2.1 Стирание «кода пользователя»</w:t>
      </w:r>
    </w:p>
    <w:p w:rsidR="002434D9" w:rsidRDefault="00C8427F">
      <w:pPr>
        <w:spacing w:after="60"/>
        <w:ind w:left="31"/>
      </w:pPr>
      <w:r>
        <w:t>Возможно только пр</w:t>
      </w:r>
      <w:r w:rsidR="00560DA7">
        <w:t xml:space="preserve">и открытом электронном замке и </w:t>
      </w:r>
      <w:r>
        <w:t xml:space="preserve">выполнимо только с </w:t>
      </w:r>
      <w:r w:rsidR="00560DA7">
        <w:t>мастер-код</w:t>
      </w:r>
      <w:r>
        <w:t>ом.</w:t>
      </w:r>
    </w:p>
    <w:tbl>
      <w:tblPr>
        <w:tblStyle w:val="TableGrid"/>
        <w:tblW w:w="10330" w:type="dxa"/>
        <w:tblInd w:w="13" w:type="dxa"/>
        <w:tblCellMar>
          <w:top w:w="14" w:type="dxa"/>
          <w:left w:w="93" w:type="dxa"/>
          <w:right w:w="27" w:type="dxa"/>
        </w:tblCellMar>
        <w:tblLook w:val="04A0" w:firstRow="1" w:lastRow="0" w:firstColumn="1" w:lastColumn="0" w:noHBand="0" w:noVBand="1"/>
      </w:tblPr>
      <w:tblGrid>
        <w:gridCol w:w="568"/>
        <w:gridCol w:w="2316"/>
        <w:gridCol w:w="1850"/>
        <w:gridCol w:w="2446"/>
        <w:gridCol w:w="3150"/>
      </w:tblGrid>
      <w:tr w:rsidR="002434D9" w:rsidTr="00560DA7">
        <w:trPr>
          <w:trHeight w:val="562"/>
        </w:trPr>
        <w:tc>
          <w:tcPr>
            <w:tcW w:w="568" w:type="dxa"/>
            <w:tcBorders>
              <w:top w:val="single" w:sz="5"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76" w:firstLine="0"/>
            </w:pPr>
            <w:r>
              <w:rPr>
                <w:b/>
              </w:rPr>
              <w:t xml:space="preserve">№ </w:t>
            </w:r>
          </w:p>
          <w:p w:rsidR="002434D9" w:rsidRDefault="00C8427F">
            <w:pPr>
              <w:spacing w:after="0" w:line="259" w:lineRule="auto"/>
              <w:ind w:left="24" w:firstLine="0"/>
            </w:pPr>
            <w:r>
              <w:rPr>
                <w:b/>
              </w:rPr>
              <w:t>п/п</w:t>
            </w:r>
          </w:p>
        </w:tc>
        <w:tc>
          <w:tcPr>
            <w:tcW w:w="2316" w:type="dxa"/>
            <w:tcBorders>
              <w:top w:val="single" w:sz="5" w:space="0" w:color="000000"/>
              <w:left w:val="single" w:sz="5" w:space="0" w:color="000000"/>
              <w:bottom w:val="single" w:sz="4" w:space="0" w:color="000000"/>
              <w:right w:val="single" w:sz="5" w:space="0" w:color="000000"/>
            </w:tcBorders>
            <w:shd w:val="clear" w:color="auto" w:fill="FFCC99"/>
          </w:tcPr>
          <w:p w:rsidR="002434D9" w:rsidRDefault="00C8427F">
            <w:pPr>
              <w:spacing w:after="0" w:line="259" w:lineRule="auto"/>
              <w:ind w:left="0" w:right="62" w:firstLine="0"/>
              <w:jc w:val="center"/>
            </w:pPr>
            <w:r>
              <w:rPr>
                <w:b/>
              </w:rPr>
              <w:t>Функции</w:t>
            </w:r>
          </w:p>
        </w:tc>
        <w:tc>
          <w:tcPr>
            <w:tcW w:w="1850" w:type="dxa"/>
            <w:tcBorders>
              <w:top w:val="single" w:sz="5" w:space="0" w:color="000000"/>
              <w:left w:val="single" w:sz="5" w:space="0" w:color="000000"/>
              <w:bottom w:val="single" w:sz="4" w:space="0" w:color="000000"/>
              <w:right w:val="single" w:sz="5"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446" w:type="dxa"/>
            <w:tcBorders>
              <w:top w:val="single" w:sz="5" w:space="0" w:color="000000"/>
              <w:left w:val="single" w:sz="5" w:space="0" w:color="000000"/>
              <w:bottom w:val="single" w:sz="4" w:space="0" w:color="000000"/>
              <w:right w:val="single" w:sz="4" w:space="0" w:color="000000"/>
            </w:tcBorders>
            <w:shd w:val="clear" w:color="auto" w:fill="FFCC99"/>
          </w:tcPr>
          <w:p w:rsidR="002434D9" w:rsidRDefault="00C8427F">
            <w:pPr>
              <w:spacing w:after="0" w:line="259" w:lineRule="auto"/>
              <w:ind w:left="0" w:right="64" w:firstLine="0"/>
              <w:jc w:val="center"/>
            </w:pPr>
            <w:r>
              <w:rPr>
                <w:b/>
              </w:rPr>
              <w:t>Реакция</w:t>
            </w:r>
          </w:p>
        </w:tc>
        <w:tc>
          <w:tcPr>
            <w:tcW w:w="3150" w:type="dxa"/>
            <w:tcBorders>
              <w:top w:val="single" w:sz="5" w:space="0" w:color="000000"/>
              <w:left w:val="single" w:sz="4" w:space="0" w:color="000000"/>
              <w:bottom w:val="single" w:sz="4" w:space="0" w:color="000000"/>
              <w:right w:val="single" w:sz="4" w:space="0" w:color="000000"/>
            </w:tcBorders>
            <w:shd w:val="clear" w:color="auto" w:fill="FFCC99"/>
          </w:tcPr>
          <w:p w:rsidR="002434D9" w:rsidRDefault="00C8427F">
            <w:pPr>
              <w:spacing w:after="0" w:line="259" w:lineRule="auto"/>
              <w:ind w:left="0" w:right="62" w:firstLine="0"/>
              <w:jc w:val="center"/>
            </w:pPr>
            <w:r>
              <w:rPr>
                <w:b/>
              </w:rPr>
              <w:t>Примечания</w:t>
            </w:r>
          </w:p>
        </w:tc>
      </w:tr>
      <w:tr w:rsidR="002434D9" w:rsidTr="00560DA7">
        <w:trPr>
          <w:trHeight w:val="1396"/>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1</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Старт программы</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3150" w:type="dxa"/>
            <w:tcBorders>
              <w:top w:val="single" w:sz="4" w:space="0" w:color="000000"/>
              <w:left w:val="single" w:sz="4" w:space="0" w:color="000000"/>
              <w:bottom w:val="single" w:sz="4" w:space="0" w:color="000000"/>
              <w:right w:val="single" w:sz="4" w:space="0" w:color="000000"/>
            </w:tcBorders>
          </w:tcPr>
          <w:p w:rsidR="00560DA7" w:rsidRDefault="00C8427F" w:rsidP="00560DA7">
            <w:pPr>
              <w:spacing w:after="0" w:line="259" w:lineRule="auto"/>
              <w:ind w:left="17" w:firstLine="0"/>
              <w:rPr>
                <w:sz w:val="20"/>
              </w:rPr>
            </w:pPr>
            <w:r>
              <w:rPr>
                <w:sz w:val="20"/>
              </w:rPr>
              <w:t xml:space="preserve">Если количество пользователей </w:t>
            </w:r>
            <w:r w:rsidR="00560DA7">
              <w:rPr>
                <w:sz w:val="20"/>
              </w:rPr>
              <w:t>меньше трёх,</w:t>
            </w:r>
            <w:r>
              <w:rPr>
                <w:sz w:val="20"/>
              </w:rPr>
              <w:t xml:space="preserve"> перед этим программированием необходимо отменить кодовую связку, если она была ранее включена</w:t>
            </w:r>
            <w:r w:rsidR="00560DA7">
              <w:rPr>
                <w:sz w:val="20"/>
              </w:rPr>
              <w:t>.</w:t>
            </w:r>
          </w:p>
          <w:p w:rsidR="002434D9" w:rsidRDefault="00C8427F" w:rsidP="00560DA7">
            <w:pPr>
              <w:spacing w:after="0" w:line="259" w:lineRule="auto"/>
              <w:ind w:left="17" w:right="158" w:firstLine="0"/>
              <w:jc w:val="both"/>
            </w:pPr>
            <w:r>
              <w:rPr>
                <w:sz w:val="20"/>
              </w:rPr>
              <w:t xml:space="preserve">См. 10.3.2 </w:t>
            </w:r>
          </w:p>
        </w:tc>
      </w:tr>
      <w:tr w:rsidR="002434D9" w:rsidTr="00560DA7">
        <w:trPr>
          <w:trHeight w:val="242"/>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2</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Выбрать P-Nr.1</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1</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3150"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rsidTr="00560DA7">
        <w:trPr>
          <w:trHeight w:val="240"/>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3</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Ввод подтвердить</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3150"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rsidTr="00560DA7">
        <w:trPr>
          <w:trHeight w:val="472"/>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4</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Выбрать стираемый номер пользователя</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3" w:firstLine="0"/>
              <w:jc w:val="center"/>
            </w:pPr>
            <w:r>
              <w:rPr>
                <w:sz w:val="20"/>
              </w:rPr>
              <w:t>например, 2</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31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7" w:firstLine="0"/>
            </w:pPr>
            <w:r>
              <w:rPr>
                <w:sz w:val="20"/>
              </w:rPr>
              <w:t xml:space="preserve">1 = Unr.1 … 9 = </w:t>
            </w:r>
            <w:proofErr w:type="spellStart"/>
            <w:r>
              <w:rPr>
                <w:sz w:val="20"/>
              </w:rPr>
              <w:t>Unr</w:t>
            </w:r>
            <w:proofErr w:type="spellEnd"/>
            <w:r>
              <w:rPr>
                <w:sz w:val="20"/>
              </w:rPr>
              <w:t>. 9</w:t>
            </w:r>
          </w:p>
        </w:tc>
      </w:tr>
      <w:tr w:rsidR="002434D9" w:rsidTr="00560DA7">
        <w:trPr>
          <w:trHeight w:val="242"/>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56" w:firstLine="0"/>
              <w:jc w:val="center"/>
            </w:pPr>
            <w:r>
              <w:rPr>
                <w:sz w:val="20"/>
              </w:rPr>
              <w:t>5</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Ввод подтвердить</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3150"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rsidTr="00560DA7">
        <w:trPr>
          <w:trHeight w:val="472"/>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56" w:firstLine="0"/>
              <w:jc w:val="center"/>
            </w:pPr>
            <w:r>
              <w:rPr>
                <w:sz w:val="20"/>
              </w:rPr>
              <w:t>6</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Ввести шестизначный мастер-код</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366" w:firstLine="6"/>
            </w:pPr>
            <w:r>
              <w:rPr>
                <w:sz w:val="20"/>
              </w:rPr>
              <w:t>например, 6-5-4-3-2-1</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3150"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rsidTr="00560DA7">
        <w:trPr>
          <w:trHeight w:val="240"/>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56" w:firstLine="0"/>
              <w:jc w:val="center"/>
            </w:pPr>
            <w:r>
              <w:rPr>
                <w:sz w:val="20"/>
              </w:rPr>
              <w:t>7</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Ввод подтвердить</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16" w:firstLine="0"/>
            </w:pPr>
            <w:proofErr w:type="spellStart"/>
            <w:r>
              <w:rPr>
                <w:sz w:val="20"/>
              </w:rPr>
              <w:t>Зелён</w:t>
            </w:r>
            <w:proofErr w:type="spellEnd"/>
            <w:r>
              <w:rPr>
                <w:sz w:val="20"/>
              </w:rPr>
              <w:t xml:space="preserve">. LED мигает 1 раз. </w:t>
            </w:r>
          </w:p>
        </w:tc>
        <w:tc>
          <w:tcPr>
            <w:tcW w:w="3150"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rsidTr="00560DA7">
        <w:trPr>
          <w:trHeight w:val="1628"/>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56" w:firstLine="0"/>
              <w:jc w:val="center"/>
            </w:pPr>
            <w:r>
              <w:rPr>
                <w:sz w:val="20"/>
              </w:rPr>
              <w:t>8</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Ввод подтвердить</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39" w:lineRule="auto"/>
              <w:ind w:left="16" w:firstLine="0"/>
            </w:pPr>
            <w:r>
              <w:rPr>
                <w:sz w:val="20"/>
              </w:rPr>
              <w:t xml:space="preserve">OK= мигает зеленый LED и звучит двух -тоновый сигнал.  </w:t>
            </w:r>
          </w:p>
          <w:p w:rsidR="002434D9" w:rsidRDefault="00C8427F">
            <w:pPr>
              <w:spacing w:after="0" w:line="259" w:lineRule="auto"/>
              <w:ind w:left="16" w:right="315" w:firstLine="0"/>
              <w:jc w:val="both"/>
            </w:pPr>
            <w:r>
              <w:rPr>
                <w:sz w:val="20"/>
              </w:rPr>
              <w:t>NO = 12 раз звучит сигнал высокого тона и красный LED горит.</w:t>
            </w:r>
          </w:p>
        </w:tc>
        <w:tc>
          <w:tcPr>
            <w:tcW w:w="3150" w:type="dxa"/>
            <w:tcBorders>
              <w:top w:val="single" w:sz="4" w:space="0" w:color="000000"/>
              <w:left w:val="single" w:sz="4" w:space="0" w:color="000000"/>
              <w:bottom w:val="single" w:sz="4" w:space="0" w:color="000000"/>
              <w:right w:val="single" w:sz="4" w:space="0" w:color="000000"/>
            </w:tcBorders>
          </w:tcPr>
          <w:p w:rsidR="002434D9" w:rsidRDefault="00C8427F" w:rsidP="00560DA7">
            <w:pPr>
              <w:spacing w:after="0" w:line="259" w:lineRule="auto"/>
              <w:ind w:left="17" w:right="196" w:firstLine="0"/>
            </w:pPr>
            <w:r>
              <w:rPr>
                <w:sz w:val="20"/>
              </w:rPr>
              <w:t>Если процесс стирания кода-пользователя» был выполнен неправильно, то старые коды остаются сохраненными.  Для закрытия замка нажмите С- кнопку и любую цифровую кнопку</w:t>
            </w:r>
          </w:p>
        </w:tc>
      </w:tr>
      <w:tr w:rsidR="002434D9" w:rsidTr="00560DA7">
        <w:trPr>
          <w:trHeight w:val="241"/>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 xml:space="preserve">Сброс при наборе </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5" w:firstLine="0"/>
              <w:jc w:val="center"/>
            </w:pPr>
            <w:r>
              <w:rPr>
                <w:sz w:val="20"/>
              </w:rPr>
              <w:t>С</w:t>
            </w:r>
          </w:p>
        </w:tc>
        <w:tc>
          <w:tcPr>
            <w:tcW w:w="2446" w:type="dxa"/>
            <w:tcBorders>
              <w:top w:val="single" w:sz="4" w:space="0" w:color="000000"/>
              <w:left w:val="single" w:sz="5" w:space="0" w:color="000000"/>
              <w:bottom w:val="single" w:sz="4" w:space="0" w:color="000000"/>
              <w:right w:val="nil"/>
            </w:tcBorders>
          </w:tcPr>
          <w:p w:rsidR="002434D9" w:rsidRDefault="002434D9">
            <w:pPr>
              <w:spacing w:after="160" w:line="259" w:lineRule="auto"/>
              <w:ind w:left="0" w:firstLine="0"/>
            </w:pPr>
          </w:p>
        </w:tc>
        <w:tc>
          <w:tcPr>
            <w:tcW w:w="3150" w:type="dxa"/>
            <w:tcBorders>
              <w:top w:val="single" w:sz="4" w:space="0" w:color="000000"/>
              <w:left w:val="nil"/>
              <w:bottom w:val="single" w:sz="4" w:space="0" w:color="000000"/>
              <w:right w:val="single" w:sz="4" w:space="0" w:color="000000"/>
            </w:tcBorders>
          </w:tcPr>
          <w:p w:rsidR="002434D9" w:rsidRDefault="002434D9">
            <w:pPr>
              <w:spacing w:after="160" w:line="259" w:lineRule="auto"/>
              <w:ind w:left="0" w:firstLine="0"/>
            </w:pPr>
          </w:p>
        </w:tc>
      </w:tr>
    </w:tbl>
    <w:p w:rsidR="00560DA7" w:rsidRDefault="00560DA7">
      <w:pPr>
        <w:pStyle w:val="4"/>
        <w:ind w:left="31"/>
      </w:pPr>
    </w:p>
    <w:p w:rsidR="002434D9" w:rsidRDefault="00C8427F">
      <w:pPr>
        <w:pStyle w:val="4"/>
        <w:ind w:left="31"/>
      </w:pPr>
      <w:r>
        <w:t>10.3 Активация кодовой связки (принцип</w:t>
      </w:r>
      <w:r w:rsidR="00560DA7">
        <w:t xml:space="preserve"> четырёх глаз</w:t>
      </w:r>
      <w:r>
        <w:t>)</w:t>
      </w:r>
    </w:p>
    <w:p w:rsidR="002434D9" w:rsidRDefault="00C8427F">
      <w:pPr>
        <w:spacing w:after="3" w:line="240" w:lineRule="auto"/>
        <w:ind w:left="17" w:right="479"/>
        <w:jc w:val="both"/>
      </w:pPr>
      <w:r>
        <w:t xml:space="preserve">Служит для открытия сейфа не одним, а двумя любыми кодами пользователя набирая, их друг за другом. Установка данной функции возможна только при открытом электронном замке с использованием </w:t>
      </w:r>
      <w:r w:rsidR="00560DA7">
        <w:t>мастер-код</w:t>
      </w:r>
      <w:r>
        <w:t>а. Данная функция применима, если как минимум 2 кода пользователя   запрограммированы.</w:t>
      </w:r>
    </w:p>
    <w:tbl>
      <w:tblPr>
        <w:tblStyle w:val="TableGrid"/>
        <w:tblW w:w="10094" w:type="dxa"/>
        <w:tblInd w:w="13" w:type="dxa"/>
        <w:tblCellMar>
          <w:top w:w="14" w:type="dxa"/>
          <w:left w:w="75" w:type="dxa"/>
          <w:right w:w="33" w:type="dxa"/>
        </w:tblCellMar>
        <w:tblLook w:val="04A0" w:firstRow="1" w:lastRow="0" w:firstColumn="1" w:lastColumn="0" w:noHBand="0" w:noVBand="1"/>
      </w:tblPr>
      <w:tblGrid>
        <w:gridCol w:w="567"/>
        <w:gridCol w:w="2316"/>
        <w:gridCol w:w="1865"/>
        <w:gridCol w:w="2432"/>
        <w:gridCol w:w="2914"/>
      </w:tblGrid>
      <w:tr w:rsidR="002434D9">
        <w:trPr>
          <w:trHeight w:val="562"/>
        </w:trPr>
        <w:tc>
          <w:tcPr>
            <w:tcW w:w="568" w:type="dxa"/>
            <w:tcBorders>
              <w:top w:val="single" w:sz="5" w:space="0" w:color="000000"/>
              <w:left w:val="single" w:sz="5" w:space="0" w:color="000000"/>
              <w:bottom w:val="single" w:sz="4" w:space="0" w:color="000000"/>
              <w:right w:val="single" w:sz="4" w:space="0" w:color="000000"/>
            </w:tcBorders>
            <w:shd w:val="clear" w:color="auto" w:fill="FFCC99"/>
          </w:tcPr>
          <w:p w:rsidR="002434D9" w:rsidRDefault="00C8427F">
            <w:pPr>
              <w:spacing w:after="0" w:line="259" w:lineRule="auto"/>
              <w:ind w:left="94" w:firstLine="0"/>
            </w:pPr>
            <w:r>
              <w:rPr>
                <w:b/>
              </w:rPr>
              <w:t xml:space="preserve">№ </w:t>
            </w:r>
          </w:p>
          <w:p w:rsidR="002434D9" w:rsidRDefault="00C8427F">
            <w:pPr>
              <w:spacing w:after="0" w:line="259" w:lineRule="auto"/>
              <w:ind w:left="42" w:firstLine="0"/>
            </w:pPr>
            <w:r>
              <w:rPr>
                <w:b/>
              </w:rPr>
              <w:t>п/п</w:t>
            </w:r>
          </w:p>
        </w:tc>
        <w:tc>
          <w:tcPr>
            <w:tcW w:w="2316" w:type="dxa"/>
            <w:tcBorders>
              <w:top w:val="single" w:sz="5" w:space="0" w:color="000000"/>
              <w:left w:val="single" w:sz="4"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37" w:firstLine="0"/>
              <w:jc w:val="center"/>
            </w:pPr>
            <w:r>
              <w:rPr>
                <w:b/>
              </w:rPr>
              <w:t>Функции</w:t>
            </w:r>
          </w:p>
        </w:tc>
        <w:tc>
          <w:tcPr>
            <w:tcW w:w="1865" w:type="dxa"/>
            <w:tcBorders>
              <w:top w:val="single" w:sz="5"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432" w:type="dxa"/>
            <w:tcBorders>
              <w:top w:val="single" w:sz="5" w:space="0" w:color="000000"/>
              <w:left w:val="single" w:sz="5"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38" w:firstLine="0"/>
              <w:jc w:val="center"/>
            </w:pPr>
            <w:r>
              <w:rPr>
                <w:b/>
              </w:rPr>
              <w:t>Реакция</w:t>
            </w:r>
          </w:p>
        </w:tc>
        <w:tc>
          <w:tcPr>
            <w:tcW w:w="2914" w:type="dxa"/>
            <w:tcBorders>
              <w:top w:val="single" w:sz="5" w:space="0" w:color="000000"/>
              <w:left w:val="single" w:sz="5"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39" w:firstLine="0"/>
              <w:jc w:val="center"/>
            </w:pPr>
            <w:r>
              <w:rPr>
                <w:b/>
              </w:rPr>
              <w:t>Примечания</w:t>
            </w:r>
          </w:p>
        </w:tc>
      </w:tr>
      <w:tr w:rsidR="002434D9">
        <w:trPr>
          <w:trHeight w:val="240"/>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40" w:firstLine="0"/>
              <w:jc w:val="center"/>
            </w:pPr>
            <w:r>
              <w:rPr>
                <w:sz w:val="20"/>
              </w:rPr>
              <w:t>1</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34" w:firstLine="0"/>
            </w:pPr>
            <w:r>
              <w:rPr>
                <w:sz w:val="20"/>
              </w:rPr>
              <w:t>Старт программы</w:t>
            </w:r>
          </w:p>
        </w:tc>
        <w:tc>
          <w:tcPr>
            <w:tcW w:w="1865"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39" w:firstLine="0"/>
              <w:jc w:val="center"/>
            </w:pPr>
            <w:r>
              <w:rPr>
                <w:sz w:val="20"/>
              </w:rPr>
              <w:t>*</w:t>
            </w:r>
          </w:p>
        </w:tc>
        <w:tc>
          <w:tcPr>
            <w:tcW w:w="2432"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2"/>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40" w:firstLine="0"/>
              <w:jc w:val="center"/>
            </w:pPr>
            <w:r>
              <w:rPr>
                <w:sz w:val="20"/>
              </w:rPr>
              <w:t>2</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34" w:firstLine="0"/>
            </w:pPr>
            <w:r>
              <w:rPr>
                <w:sz w:val="20"/>
              </w:rPr>
              <w:t>Выбрать P-Nr.2</w:t>
            </w:r>
          </w:p>
        </w:tc>
        <w:tc>
          <w:tcPr>
            <w:tcW w:w="1865"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39" w:firstLine="0"/>
              <w:jc w:val="center"/>
            </w:pPr>
            <w:r>
              <w:rPr>
                <w:sz w:val="20"/>
              </w:rPr>
              <w:t>2</w:t>
            </w:r>
          </w:p>
        </w:tc>
        <w:tc>
          <w:tcPr>
            <w:tcW w:w="2432"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0"/>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40" w:firstLine="0"/>
              <w:jc w:val="center"/>
            </w:pPr>
            <w:r>
              <w:rPr>
                <w:sz w:val="20"/>
              </w:rPr>
              <w:t>3</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34" w:firstLine="0"/>
            </w:pPr>
            <w:r>
              <w:rPr>
                <w:sz w:val="20"/>
              </w:rPr>
              <w:t>Ввод подтвердить</w:t>
            </w:r>
          </w:p>
        </w:tc>
        <w:tc>
          <w:tcPr>
            <w:tcW w:w="1865"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39" w:firstLine="0"/>
              <w:jc w:val="center"/>
            </w:pPr>
            <w:r>
              <w:rPr>
                <w:sz w:val="20"/>
              </w:rPr>
              <w:t>*</w:t>
            </w:r>
          </w:p>
        </w:tc>
        <w:tc>
          <w:tcPr>
            <w:tcW w:w="2432"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72"/>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40" w:firstLine="0"/>
              <w:jc w:val="center"/>
            </w:pPr>
            <w:r>
              <w:rPr>
                <w:sz w:val="20"/>
              </w:rPr>
              <w:t>4</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34" w:firstLine="0"/>
            </w:pPr>
            <w:r>
              <w:rPr>
                <w:sz w:val="20"/>
              </w:rPr>
              <w:t>Ввести шестизначный мастер-код</w:t>
            </w:r>
          </w:p>
        </w:tc>
        <w:tc>
          <w:tcPr>
            <w:tcW w:w="1865"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393" w:firstLine="4"/>
            </w:pPr>
            <w:r>
              <w:rPr>
                <w:sz w:val="20"/>
              </w:rPr>
              <w:t>например, 6-5-4-3-2-1</w:t>
            </w:r>
          </w:p>
        </w:tc>
        <w:tc>
          <w:tcPr>
            <w:tcW w:w="2432"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2"/>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40" w:firstLine="0"/>
              <w:jc w:val="center"/>
            </w:pPr>
            <w:r>
              <w:rPr>
                <w:sz w:val="20"/>
              </w:rPr>
              <w:t>5</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34" w:firstLine="0"/>
            </w:pPr>
            <w:r>
              <w:rPr>
                <w:sz w:val="20"/>
              </w:rPr>
              <w:t>Ввод подтвердить</w:t>
            </w:r>
          </w:p>
        </w:tc>
        <w:tc>
          <w:tcPr>
            <w:tcW w:w="1865"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39" w:firstLine="0"/>
              <w:jc w:val="center"/>
            </w:pPr>
            <w:r>
              <w:rPr>
                <w:sz w:val="20"/>
              </w:rPr>
              <w:t>*</w:t>
            </w:r>
          </w:p>
        </w:tc>
        <w:tc>
          <w:tcPr>
            <w:tcW w:w="2432"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72"/>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40" w:firstLine="0"/>
              <w:jc w:val="center"/>
            </w:pPr>
            <w:r>
              <w:rPr>
                <w:sz w:val="20"/>
              </w:rPr>
              <w:t>6</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34" w:firstLine="0"/>
            </w:pPr>
            <w:r>
              <w:rPr>
                <w:sz w:val="20"/>
              </w:rPr>
              <w:t>Активизируем кодовую связку</w:t>
            </w:r>
          </w:p>
        </w:tc>
        <w:tc>
          <w:tcPr>
            <w:tcW w:w="1865"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right="39" w:firstLine="0"/>
              <w:jc w:val="center"/>
            </w:pPr>
            <w:r>
              <w:rPr>
                <w:sz w:val="20"/>
              </w:rPr>
              <w:t>1</w:t>
            </w:r>
          </w:p>
        </w:tc>
        <w:tc>
          <w:tcPr>
            <w:tcW w:w="2432"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1626"/>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40" w:firstLine="0"/>
              <w:jc w:val="center"/>
            </w:pPr>
            <w:r>
              <w:rPr>
                <w:sz w:val="20"/>
              </w:rPr>
              <w:t>7</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34" w:firstLine="0"/>
            </w:pPr>
            <w:r>
              <w:rPr>
                <w:sz w:val="20"/>
              </w:rPr>
              <w:t>Ввод подтвердить</w:t>
            </w:r>
          </w:p>
        </w:tc>
        <w:tc>
          <w:tcPr>
            <w:tcW w:w="1865"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right="39" w:firstLine="0"/>
              <w:jc w:val="center"/>
            </w:pPr>
            <w:r>
              <w:rPr>
                <w:sz w:val="20"/>
              </w:rPr>
              <w:t>*</w:t>
            </w:r>
          </w:p>
        </w:tc>
        <w:tc>
          <w:tcPr>
            <w:tcW w:w="2432"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firstLine="0"/>
            </w:pPr>
            <w:proofErr w:type="spellStart"/>
            <w:r>
              <w:rPr>
                <w:sz w:val="20"/>
              </w:rPr>
              <w:t>Зелён</w:t>
            </w:r>
            <w:proofErr w:type="spellEnd"/>
            <w:r>
              <w:rPr>
                <w:sz w:val="20"/>
              </w:rPr>
              <w:t xml:space="preserve">. LED мигает 1 раз. </w:t>
            </w:r>
          </w:p>
          <w:p w:rsidR="002434D9" w:rsidRDefault="00C8427F">
            <w:pPr>
              <w:spacing w:after="0" w:line="259" w:lineRule="auto"/>
              <w:ind w:left="34" w:right="114" w:firstLine="0"/>
            </w:pPr>
            <w:r>
              <w:rPr>
                <w:sz w:val="20"/>
              </w:rPr>
              <w:t xml:space="preserve">OK= мигает зеленый LED и звучит </w:t>
            </w:r>
            <w:proofErr w:type="spellStart"/>
            <w:r>
              <w:rPr>
                <w:sz w:val="20"/>
              </w:rPr>
              <w:t>двухтоновый</w:t>
            </w:r>
            <w:proofErr w:type="spellEnd"/>
            <w:r>
              <w:rPr>
                <w:sz w:val="20"/>
              </w:rPr>
              <w:t xml:space="preserve"> сигнал.  NO = 12 раз звучит сигнал высок. тона и </w:t>
            </w:r>
            <w:proofErr w:type="spellStart"/>
            <w:r>
              <w:rPr>
                <w:sz w:val="20"/>
              </w:rPr>
              <w:t>красн</w:t>
            </w:r>
            <w:proofErr w:type="spellEnd"/>
            <w:r>
              <w:rPr>
                <w:sz w:val="20"/>
              </w:rPr>
              <w:t>. LED горит</w:t>
            </w:r>
          </w:p>
        </w:tc>
        <w:tc>
          <w:tcPr>
            <w:tcW w:w="2914" w:type="dxa"/>
            <w:tcBorders>
              <w:top w:val="single" w:sz="4" w:space="0" w:color="000000"/>
              <w:left w:val="single" w:sz="5" w:space="0" w:color="000000"/>
              <w:bottom w:val="single" w:sz="4" w:space="0" w:color="000000"/>
              <w:right w:val="single" w:sz="5" w:space="0" w:color="000000"/>
            </w:tcBorders>
          </w:tcPr>
          <w:p w:rsidR="002434D9" w:rsidRDefault="00C8427F" w:rsidP="00560DA7">
            <w:pPr>
              <w:spacing w:after="0" w:line="259" w:lineRule="auto"/>
              <w:ind w:left="34" w:right="86" w:firstLine="0"/>
              <w:jc w:val="both"/>
            </w:pPr>
            <w:r>
              <w:rPr>
                <w:sz w:val="20"/>
              </w:rPr>
              <w:t xml:space="preserve">Для закрытия замка </w:t>
            </w:r>
            <w:proofErr w:type="gramStart"/>
            <w:r>
              <w:rPr>
                <w:sz w:val="20"/>
              </w:rPr>
              <w:t>нажать  С</w:t>
            </w:r>
            <w:proofErr w:type="gramEnd"/>
            <w:r>
              <w:rPr>
                <w:sz w:val="20"/>
              </w:rPr>
              <w:t>- кнопку и любую цифровую кнопку.</w:t>
            </w:r>
          </w:p>
        </w:tc>
      </w:tr>
      <w:tr w:rsidR="002434D9">
        <w:trPr>
          <w:trHeight w:val="243"/>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40" w:firstLine="0"/>
              <w:jc w:val="center"/>
            </w:pPr>
            <w:r>
              <w:rPr>
                <w:sz w:val="20"/>
              </w:rPr>
              <w:t>*</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34" w:firstLine="0"/>
            </w:pPr>
            <w:r>
              <w:rPr>
                <w:sz w:val="20"/>
              </w:rPr>
              <w:t xml:space="preserve">Сброс при наборе </w:t>
            </w:r>
          </w:p>
        </w:tc>
        <w:tc>
          <w:tcPr>
            <w:tcW w:w="1865"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38" w:firstLine="0"/>
              <w:jc w:val="center"/>
            </w:pPr>
            <w:r>
              <w:rPr>
                <w:sz w:val="20"/>
              </w:rPr>
              <w:t>С</w:t>
            </w:r>
          </w:p>
        </w:tc>
        <w:tc>
          <w:tcPr>
            <w:tcW w:w="5346" w:type="dxa"/>
            <w:gridSpan w:val="2"/>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bl>
    <w:p w:rsidR="002434D9" w:rsidRDefault="00C8427F">
      <w:pPr>
        <w:spacing w:after="284"/>
        <w:ind w:left="294"/>
      </w:pPr>
      <w:r>
        <w:t xml:space="preserve">Если кодовая связка активирована, то сейф </w:t>
      </w:r>
      <w:r w:rsidR="00560DA7">
        <w:t xml:space="preserve">можно </w:t>
      </w:r>
      <w:r>
        <w:t xml:space="preserve">открыть: только одним </w:t>
      </w:r>
      <w:r w:rsidR="00560DA7">
        <w:t>мастер-код</w:t>
      </w:r>
      <w:r>
        <w:t>ом, либо совместно одним кодом пользователя и мастер</w:t>
      </w:r>
      <w:r w:rsidR="00560DA7">
        <w:t>-</w:t>
      </w:r>
      <w:r>
        <w:t xml:space="preserve">кодом, либо двумя кодами пользователя совместно. </w:t>
      </w:r>
    </w:p>
    <w:p w:rsidR="002434D9" w:rsidRDefault="00C8427F">
      <w:pPr>
        <w:spacing w:after="3" w:line="240" w:lineRule="auto"/>
        <w:ind w:left="294" w:right="146"/>
        <w:jc w:val="both"/>
      </w:pPr>
      <w:r>
        <w:rPr>
          <w:b/>
          <w:sz w:val="26"/>
        </w:rPr>
        <w:t xml:space="preserve">10.3.1 Открытие замка с активированной кодовой связкой (принцип 4-х глаз) </w:t>
      </w:r>
      <w:r>
        <w:t>Для открытия замка с кодом пользователя, требуется ввод 2-х любых, различных кодов пользователя, включая номер пользователя U-</w:t>
      </w:r>
      <w:proofErr w:type="spellStart"/>
      <w:r>
        <w:t>Nr</w:t>
      </w:r>
      <w:proofErr w:type="spellEnd"/>
      <w:r>
        <w:t xml:space="preserve">. (см пример). После ввода первого кода пользователя 1 раз мигает зеленый светодиод и выдается звуковой сигнал с 5-ти секундным интервалом, в течении 60 секунд. Если следует ввод 2-го кода пользователя после истечения этих </w:t>
      </w:r>
    </w:p>
    <w:p w:rsidR="002434D9" w:rsidRDefault="00C8427F">
      <w:pPr>
        <w:ind w:left="294"/>
      </w:pPr>
      <w:r>
        <w:t>60 секунд, то ввод первого пользователя потеряется, и ввод обоих кодов пользователей необходимо начать снова.</w:t>
      </w:r>
    </w:p>
    <w:tbl>
      <w:tblPr>
        <w:tblStyle w:val="TableGrid"/>
        <w:tblW w:w="10095" w:type="dxa"/>
        <w:tblInd w:w="13" w:type="dxa"/>
        <w:tblCellMar>
          <w:top w:w="14" w:type="dxa"/>
          <w:left w:w="101" w:type="dxa"/>
          <w:right w:w="33" w:type="dxa"/>
        </w:tblCellMar>
        <w:tblLook w:val="04A0" w:firstRow="1" w:lastRow="0" w:firstColumn="1" w:lastColumn="0" w:noHBand="0" w:noVBand="1"/>
      </w:tblPr>
      <w:tblGrid>
        <w:gridCol w:w="568"/>
        <w:gridCol w:w="2316"/>
        <w:gridCol w:w="1864"/>
        <w:gridCol w:w="2432"/>
        <w:gridCol w:w="2915"/>
      </w:tblGrid>
      <w:tr w:rsidR="002434D9">
        <w:trPr>
          <w:trHeight w:val="562"/>
        </w:trPr>
        <w:tc>
          <w:tcPr>
            <w:tcW w:w="569" w:type="dxa"/>
            <w:tcBorders>
              <w:top w:val="single" w:sz="5"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68" w:firstLine="0"/>
            </w:pPr>
            <w:r>
              <w:rPr>
                <w:b/>
              </w:rPr>
              <w:t xml:space="preserve">№ </w:t>
            </w:r>
          </w:p>
          <w:p w:rsidR="002434D9" w:rsidRDefault="00C8427F">
            <w:pPr>
              <w:spacing w:after="0" w:line="259" w:lineRule="auto"/>
              <w:ind w:left="16" w:firstLine="0"/>
            </w:pPr>
            <w:r>
              <w:rPr>
                <w:b/>
              </w:rPr>
              <w:t>п/п</w:t>
            </w:r>
          </w:p>
        </w:tc>
        <w:tc>
          <w:tcPr>
            <w:tcW w:w="2316" w:type="dxa"/>
            <w:tcBorders>
              <w:top w:val="single" w:sz="5" w:space="0" w:color="000000"/>
              <w:left w:val="single" w:sz="5"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65" w:firstLine="0"/>
              <w:jc w:val="center"/>
            </w:pPr>
            <w:r>
              <w:rPr>
                <w:b/>
              </w:rPr>
              <w:t>Функции</w:t>
            </w:r>
          </w:p>
        </w:tc>
        <w:tc>
          <w:tcPr>
            <w:tcW w:w="1864" w:type="dxa"/>
            <w:tcBorders>
              <w:top w:val="single" w:sz="5" w:space="0" w:color="000000"/>
              <w:left w:val="single" w:sz="5" w:space="0" w:color="000000"/>
              <w:bottom w:val="single" w:sz="4" w:space="0" w:color="000000"/>
              <w:right w:val="single" w:sz="4"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432" w:type="dxa"/>
            <w:tcBorders>
              <w:top w:val="single" w:sz="5" w:space="0" w:color="000000"/>
              <w:left w:val="single" w:sz="4"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64" w:firstLine="0"/>
              <w:jc w:val="center"/>
            </w:pPr>
            <w:r>
              <w:rPr>
                <w:b/>
              </w:rPr>
              <w:t>Реакция</w:t>
            </w:r>
          </w:p>
        </w:tc>
        <w:tc>
          <w:tcPr>
            <w:tcW w:w="2915" w:type="dxa"/>
            <w:tcBorders>
              <w:top w:val="single" w:sz="5" w:space="0" w:color="000000"/>
              <w:left w:val="single" w:sz="4"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65" w:firstLine="0"/>
              <w:jc w:val="center"/>
            </w:pPr>
            <w:r>
              <w:rPr>
                <w:b/>
              </w:rPr>
              <w:t>Примечания</w:t>
            </w:r>
          </w:p>
        </w:tc>
      </w:tr>
      <w:tr w:rsidR="002434D9">
        <w:trPr>
          <w:trHeight w:val="472"/>
        </w:trPr>
        <w:tc>
          <w:tcPr>
            <w:tcW w:w="569"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right="58" w:firstLine="0"/>
              <w:jc w:val="center"/>
            </w:pPr>
            <w:r>
              <w:rPr>
                <w:sz w:val="20"/>
              </w:rPr>
              <w:t>1</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8" w:firstLine="0"/>
            </w:pPr>
            <w:r>
              <w:rPr>
                <w:sz w:val="20"/>
              </w:rPr>
              <w:t>Ввод 1. Номер пользователя</w:t>
            </w:r>
          </w:p>
        </w:tc>
        <w:tc>
          <w:tcPr>
            <w:tcW w:w="1864"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782" w:right="339" w:hanging="412"/>
            </w:pPr>
            <w:r>
              <w:rPr>
                <w:sz w:val="20"/>
              </w:rPr>
              <w:t>например, 1</w:t>
            </w:r>
          </w:p>
        </w:tc>
        <w:tc>
          <w:tcPr>
            <w:tcW w:w="2432" w:type="dxa"/>
            <w:vMerge w:val="restart"/>
            <w:tcBorders>
              <w:top w:val="single" w:sz="4" w:space="0" w:color="000000"/>
              <w:left w:val="single" w:sz="4" w:space="0" w:color="000000"/>
              <w:bottom w:val="single" w:sz="4" w:space="0" w:color="000000"/>
              <w:right w:val="single" w:sz="4" w:space="0" w:color="000000"/>
            </w:tcBorders>
            <w:vAlign w:val="center"/>
          </w:tcPr>
          <w:p w:rsidR="002434D9" w:rsidRDefault="00C8427F">
            <w:pPr>
              <w:spacing w:after="0" w:line="259" w:lineRule="auto"/>
              <w:ind w:left="9" w:right="296" w:firstLine="0"/>
            </w:pPr>
            <w:r>
              <w:rPr>
                <w:sz w:val="20"/>
              </w:rPr>
              <w:t>OK= мигает зеленый LED и звучит двух -тоновый сигнал.  NO = 12 раз звучит сигнал высокого тона и красный LED горит</w:t>
            </w:r>
          </w:p>
        </w:tc>
        <w:tc>
          <w:tcPr>
            <w:tcW w:w="2915" w:type="dxa"/>
            <w:vMerge w:val="restart"/>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8" w:firstLine="0"/>
            </w:pPr>
            <w:proofErr w:type="gramStart"/>
            <w:r>
              <w:rPr>
                <w:sz w:val="20"/>
              </w:rPr>
              <w:t>Кнопка  1</w:t>
            </w:r>
            <w:proofErr w:type="gramEnd"/>
            <w:r>
              <w:rPr>
                <w:sz w:val="20"/>
              </w:rPr>
              <w:t xml:space="preserve"> для Unr.1</w:t>
            </w:r>
          </w:p>
          <w:p w:rsidR="002434D9" w:rsidRDefault="00C8427F">
            <w:pPr>
              <w:spacing w:after="0" w:line="259" w:lineRule="auto"/>
              <w:ind w:left="8" w:firstLine="0"/>
            </w:pPr>
            <w:r>
              <w:rPr>
                <w:sz w:val="20"/>
              </w:rPr>
              <w:t>Кнопка   2 для Unr.2</w:t>
            </w:r>
          </w:p>
          <w:p w:rsidR="002434D9" w:rsidRDefault="00C8427F">
            <w:pPr>
              <w:spacing w:after="0" w:line="259" w:lineRule="auto"/>
              <w:ind w:left="8" w:firstLine="0"/>
            </w:pPr>
            <w:r>
              <w:rPr>
                <w:sz w:val="20"/>
              </w:rPr>
              <w:t xml:space="preserve">И т.д. до </w:t>
            </w:r>
            <w:proofErr w:type="gramStart"/>
            <w:r>
              <w:rPr>
                <w:sz w:val="20"/>
              </w:rPr>
              <w:t>кнопки  9</w:t>
            </w:r>
            <w:proofErr w:type="gramEnd"/>
          </w:p>
          <w:p w:rsidR="002434D9" w:rsidRDefault="00C8427F">
            <w:pPr>
              <w:spacing w:after="0" w:line="259" w:lineRule="auto"/>
              <w:ind w:left="8" w:firstLine="0"/>
            </w:pPr>
            <w:r>
              <w:rPr>
                <w:sz w:val="20"/>
              </w:rPr>
              <w:t xml:space="preserve">Для </w:t>
            </w:r>
            <w:proofErr w:type="spellStart"/>
            <w:r>
              <w:rPr>
                <w:sz w:val="20"/>
              </w:rPr>
              <w:t>Unr</w:t>
            </w:r>
            <w:proofErr w:type="spellEnd"/>
            <w:r>
              <w:rPr>
                <w:sz w:val="20"/>
              </w:rPr>
              <w:t>. 9</w:t>
            </w:r>
          </w:p>
          <w:p w:rsidR="002434D9" w:rsidRDefault="00C8427F">
            <w:pPr>
              <w:spacing w:after="0" w:line="259" w:lineRule="auto"/>
              <w:ind w:left="8" w:firstLine="0"/>
            </w:pPr>
            <w:r>
              <w:rPr>
                <w:sz w:val="20"/>
              </w:rPr>
              <w:t>Пользователь 9 = код быстрого открывания.</w:t>
            </w:r>
          </w:p>
        </w:tc>
      </w:tr>
      <w:tr w:rsidR="002434D9">
        <w:trPr>
          <w:trHeight w:val="472"/>
        </w:trPr>
        <w:tc>
          <w:tcPr>
            <w:tcW w:w="569"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right="58" w:firstLine="0"/>
              <w:jc w:val="center"/>
            </w:pPr>
            <w:r>
              <w:rPr>
                <w:sz w:val="20"/>
              </w:rPr>
              <w:t>2</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8" w:right="17" w:firstLine="0"/>
            </w:pPr>
            <w:r>
              <w:rPr>
                <w:sz w:val="20"/>
              </w:rPr>
              <w:t>Ввод 1. Код пользователя</w:t>
            </w:r>
          </w:p>
        </w:tc>
        <w:tc>
          <w:tcPr>
            <w:tcW w:w="1864"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366" w:firstLine="4"/>
            </w:pPr>
            <w:r>
              <w:rPr>
                <w:sz w:val="20"/>
              </w:rPr>
              <w:t>например, 4-5-6-7-8-9</w:t>
            </w:r>
          </w:p>
        </w:tc>
        <w:tc>
          <w:tcPr>
            <w:tcW w:w="0" w:type="auto"/>
            <w:vMerge/>
            <w:tcBorders>
              <w:top w:val="nil"/>
              <w:left w:val="single" w:sz="4" w:space="0" w:color="000000"/>
              <w:bottom w:val="nil"/>
              <w:right w:val="single" w:sz="4" w:space="0" w:color="000000"/>
            </w:tcBorders>
          </w:tcPr>
          <w:p w:rsidR="002434D9" w:rsidRDefault="002434D9">
            <w:pPr>
              <w:spacing w:after="160" w:line="259" w:lineRule="auto"/>
              <w:ind w:left="0" w:firstLine="0"/>
            </w:pPr>
          </w:p>
        </w:tc>
        <w:tc>
          <w:tcPr>
            <w:tcW w:w="0" w:type="auto"/>
            <w:vMerge/>
            <w:tcBorders>
              <w:top w:val="nil"/>
              <w:left w:val="single" w:sz="4" w:space="0" w:color="000000"/>
              <w:bottom w:val="nil"/>
              <w:right w:val="single" w:sz="5" w:space="0" w:color="000000"/>
            </w:tcBorders>
          </w:tcPr>
          <w:p w:rsidR="002434D9" w:rsidRDefault="002434D9">
            <w:pPr>
              <w:spacing w:after="160" w:line="259" w:lineRule="auto"/>
              <w:ind w:left="0" w:firstLine="0"/>
            </w:pPr>
          </w:p>
        </w:tc>
      </w:tr>
      <w:tr w:rsidR="002434D9">
        <w:trPr>
          <w:trHeight w:val="472"/>
        </w:trPr>
        <w:tc>
          <w:tcPr>
            <w:tcW w:w="569"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right="58" w:firstLine="0"/>
              <w:jc w:val="center"/>
            </w:pPr>
            <w:r>
              <w:rPr>
                <w:sz w:val="20"/>
              </w:rPr>
              <w:t>3</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8" w:firstLine="0"/>
            </w:pPr>
            <w:r>
              <w:rPr>
                <w:sz w:val="20"/>
              </w:rPr>
              <w:t>Ввод 2. Номер пользователя</w:t>
            </w:r>
          </w:p>
        </w:tc>
        <w:tc>
          <w:tcPr>
            <w:tcW w:w="1864"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782" w:right="339" w:hanging="412"/>
            </w:pPr>
            <w:r>
              <w:rPr>
                <w:sz w:val="20"/>
              </w:rPr>
              <w:t>например, 4</w:t>
            </w:r>
          </w:p>
        </w:tc>
        <w:tc>
          <w:tcPr>
            <w:tcW w:w="0" w:type="auto"/>
            <w:vMerge/>
            <w:tcBorders>
              <w:top w:val="nil"/>
              <w:left w:val="single" w:sz="4" w:space="0" w:color="000000"/>
              <w:bottom w:val="nil"/>
              <w:right w:val="single" w:sz="4" w:space="0" w:color="000000"/>
            </w:tcBorders>
          </w:tcPr>
          <w:p w:rsidR="002434D9" w:rsidRDefault="002434D9">
            <w:pPr>
              <w:spacing w:after="160" w:line="259" w:lineRule="auto"/>
              <w:ind w:left="0" w:firstLine="0"/>
            </w:pPr>
          </w:p>
        </w:tc>
        <w:tc>
          <w:tcPr>
            <w:tcW w:w="0" w:type="auto"/>
            <w:vMerge/>
            <w:tcBorders>
              <w:top w:val="nil"/>
              <w:left w:val="single" w:sz="4" w:space="0" w:color="000000"/>
              <w:bottom w:val="nil"/>
              <w:right w:val="single" w:sz="5" w:space="0" w:color="000000"/>
            </w:tcBorders>
          </w:tcPr>
          <w:p w:rsidR="002434D9" w:rsidRDefault="002434D9">
            <w:pPr>
              <w:spacing w:after="160" w:line="259" w:lineRule="auto"/>
              <w:ind w:left="0" w:firstLine="0"/>
            </w:pPr>
          </w:p>
        </w:tc>
      </w:tr>
      <w:tr w:rsidR="002434D9">
        <w:trPr>
          <w:trHeight w:val="472"/>
        </w:trPr>
        <w:tc>
          <w:tcPr>
            <w:tcW w:w="569"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right="58" w:firstLine="0"/>
              <w:jc w:val="center"/>
            </w:pPr>
            <w:r>
              <w:rPr>
                <w:sz w:val="20"/>
              </w:rPr>
              <w:t>4</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8" w:right="17" w:firstLine="0"/>
            </w:pPr>
            <w:r>
              <w:rPr>
                <w:sz w:val="20"/>
              </w:rPr>
              <w:t>Ввод 2. Код пользователя</w:t>
            </w:r>
          </w:p>
        </w:tc>
        <w:tc>
          <w:tcPr>
            <w:tcW w:w="1864"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119" w:firstLine="0"/>
              <w:jc w:val="center"/>
            </w:pPr>
            <w:r>
              <w:rPr>
                <w:sz w:val="20"/>
              </w:rPr>
              <w:t xml:space="preserve">например, </w:t>
            </w:r>
          </w:p>
          <w:p w:rsidR="002434D9" w:rsidRDefault="00C8427F">
            <w:pPr>
              <w:spacing w:after="0" w:line="259" w:lineRule="auto"/>
              <w:ind w:left="0" w:right="66" w:firstLine="0"/>
              <w:jc w:val="center"/>
            </w:pPr>
            <w:r>
              <w:rPr>
                <w:sz w:val="20"/>
              </w:rPr>
              <w:t>6-4-3-9-8-5</w:t>
            </w:r>
          </w:p>
        </w:tc>
        <w:tc>
          <w:tcPr>
            <w:tcW w:w="0" w:type="auto"/>
            <w:vMerge/>
            <w:tcBorders>
              <w:top w:val="nil"/>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0" w:type="auto"/>
            <w:vMerge/>
            <w:tcBorders>
              <w:top w:val="nil"/>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1"/>
        </w:trPr>
        <w:tc>
          <w:tcPr>
            <w:tcW w:w="569"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8" w:firstLine="0"/>
            </w:pPr>
            <w:r>
              <w:rPr>
                <w:sz w:val="20"/>
              </w:rPr>
              <w:t xml:space="preserve">Сброс при наборе </w:t>
            </w:r>
          </w:p>
        </w:tc>
        <w:tc>
          <w:tcPr>
            <w:tcW w:w="1864"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5" w:firstLine="0"/>
              <w:jc w:val="center"/>
            </w:pPr>
            <w:r>
              <w:rPr>
                <w:sz w:val="20"/>
              </w:rPr>
              <w:t>С</w:t>
            </w:r>
          </w:p>
        </w:tc>
        <w:tc>
          <w:tcPr>
            <w:tcW w:w="2432" w:type="dxa"/>
            <w:tcBorders>
              <w:top w:val="single" w:sz="4" w:space="0" w:color="000000"/>
              <w:left w:val="single" w:sz="4" w:space="0" w:color="000000"/>
              <w:bottom w:val="single" w:sz="4" w:space="0" w:color="000000"/>
              <w:right w:val="nil"/>
            </w:tcBorders>
          </w:tcPr>
          <w:p w:rsidR="002434D9" w:rsidRDefault="002434D9">
            <w:pPr>
              <w:spacing w:after="160" w:line="259" w:lineRule="auto"/>
              <w:ind w:left="0" w:firstLine="0"/>
            </w:pPr>
          </w:p>
        </w:tc>
        <w:tc>
          <w:tcPr>
            <w:tcW w:w="2915" w:type="dxa"/>
            <w:tcBorders>
              <w:top w:val="single" w:sz="4" w:space="0" w:color="000000"/>
              <w:left w:val="nil"/>
              <w:bottom w:val="single" w:sz="4" w:space="0" w:color="000000"/>
              <w:right w:val="single" w:sz="5" w:space="0" w:color="000000"/>
            </w:tcBorders>
          </w:tcPr>
          <w:p w:rsidR="002434D9" w:rsidRDefault="002434D9">
            <w:pPr>
              <w:spacing w:after="160" w:line="259" w:lineRule="auto"/>
              <w:ind w:left="0" w:firstLine="0"/>
            </w:pPr>
          </w:p>
        </w:tc>
      </w:tr>
    </w:tbl>
    <w:p w:rsidR="002434D9" w:rsidRDefault="00C8427F">
      <w:pPr>
        <w:spacing w:after="286"/>
        <w:ind w:left="31" w:right="183"/>
      </w:pPr>
      <w:r>
        <w:t xml:space="preserve">Владелец </w:t>
      </w:r>
      <w:r w:rsidR="00560DA7">
        <w:t>мастер-код</w:t>
      </w:r>
      <w:r>
        <w:t>а имеет право в дальнейшем замок открыть только собственным кодом (без участия кода пользователя).</w:t>
      </w:r>
    </w:p>
    <w:p w:rsidR="002434D9" w:rsidRDefault="00C8427F">
      <w:pPr>
        <w:pStyle w:val="5"/>
        <w:ind w:left="31"/>
      </w:pPr>
      <w:r>
        <w:t>10.3.2 Стирание кодовой связки (принцип 4-х глаз)</w:t>
      </w:r>
    </w:p>
    <w:p w:rsidR="002434D9" w:rsidRDefault="00C8427F">
      <w:pPr>
        <w:ind w:left="31"/>
      </w:pPr>
      <w:r>
        <w:t>Возможно только при открытом электронном замке и выполнимо только с мастер-кодом.</w:t>
      </w:r>
    </w:p>
    <w:tbl>
      <w:tblPr>
        <w:tblStyle w:val="TableGrid"/>
        <w:tblW w:w="10094" w:type="dxa"/>
        <w:tblInd w:w="13" w:type="dxa"/>
        <w:tblCellMar>
          <w:top w:w="12" w:type="dxa"/>
          <w:left w:w="94" w:type="dxa"/>
          <w:right w:w="27" w:type="dxa"/>
        </w:tblCellMar>
        <w:tblLook w:val="04A0" w:firstRow="1" w:lastRow="0" w:firstColumn="1" w:lastColumn="0" w:noHBand="0" w:noVBand="1"/>
      </w:tblPr>
      <w:tblGrid>
        <w:gridCol w:w="567"/>
        <w:gridCol w:w="2316"/>
        <w:gridCol w:w="1850"/>
        <w:gridCol w:w="2446"/>
        <w:gridCol w:w="2915"/>
      </w:tblGrid>
      <w:tr w:rsidR="002434D9">
        <w:trPr>
          <w:trHeight w:val="562"/>
        </w:trPr>
        <w:tc>
          <w:tcPr>
            <w:tcW w:w="568" w:type="dxa"/>
            <w:tcBorders>
              <w:top w:val="single" w:sz="4" w:space="0" w:color="000000"/>
              <w:left w:val="single" w:sz="4" w:space="0" w:color="000000"/>
              <w:bottom w:val="single" w:sz="4" w:space="0" w:color="000000"/>
              <w:right w:val="single" w:sz="4" w:space="0" w:color="000000"/>
            </w:tcBorders>
            <w:shd w:val="clear" w:color="auto" w:fill="FFCC99"/>
          </w:tcPr>
          <w:p w:rsidR="002434D9" w:rsidRDefault="00C8427F">
            <w:pPr>
              <w:spacing w:after="0" w:line="259" w:lineRule="auto"/>
              <w:ind w:left="75" w:firstLine="0"/>
            </w:pPr>
            <w:r>
              <w:rPr>
                <w:b/>
              </w:rPr>
              <w:lastRenderedPageBreak/>
              <w:t xml:space="preserve">№ </w:t>
            </w:r>
          </w:p>
          <w:p w:rsidR="002434D9" w:rsidRDefault="00C8427F">
            <w:pPr>
              <w:spacing w:after="0" w:line="259" w:lineRule="auto"/>
              <w:ind w:left="23" w:firstLine="0"/>
            </w:pPr>
            <w:r>
              <w:rPr>
                <w:b/>
              </w:rPr>
              <w:t>п/п</w:t>
            </w:r>
          </w:p>
        </w:tc>
        <w:tc>
          <w:tcPr>
            <w:tcW w:w="2316"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62" w:firstLine="0"/>
              <w:jc w:val="center"/>
            </w:pPr>
            <w:r>
              <w:rPr>
                <w:b/>
              </w:rPr>
              <w:t>Функции</w:t>
            </w:r>
          </w:p>
        </w:tc>
        <w:tc>
          <w:tcPr>
            <w:tcW w:w="1850" w:type="dxa"/>
            <w:tcBorders>
              <w:top w:val="single" w:sz="4" w:space="0" w:color="000000"/>
              <w:left w:val="single" w:sz="4" w:space="0" w:color="000000"/>
              <w:bottom w:val="single" w:sz="4" w:space="0" w:color="000000"/>
              <w:right w:val="single" w:sz="4"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446"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64" w:firstLine="0"/>
              <w:jc w:val="center"/>
            </w:pPr>
            <w:r>
              <w:rPr>
                <w:b/>
              </w:rPr>
              <w:t>Реакция</w:t>
            </w:r>
          </w:p>
        </w:tc>
        <w:tc>
          <w:tcPr>
            <w:tcW w:w="2915" w:type="dxa"/>
            <w:tcBorders>
              <w:top w:val="single" w:sz="4" w:space="0" w:color="000000"/>
              <w:left w:val="single" w:sz="4"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63" w:firstLine="0"/>
              <w:jc w:val="center"/>
            </w:pPr>
            <w:r>
              <w:rPr>
                <w:b/>
              </w:rPr>
              <w:t>Примечания</w:t>
            </w:r>
          </w:p>
        </w:tc>
      </w:tr>
      <w:tr w:rsidR="002434D9">
        <w:trPr>
          <w:trHeight w:val="242"/>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5" w:firstLine="0"/>
              <w:jc w:val="center"/>
            </w:pPr>
            <w:r>
              <w:rPr>
                <w:sz w:val="20"/>
              </w:rPr>
              <w:t>1</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Старт программы</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0"/>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5" w:firstLine="0"/>
              <w:jc w:val="center"/>
            </w:pPr>
            <w:r>
              <w:rPr>
                <w:sz w:val="20"/>
              </w:rPr>
              <w:t>2</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Выбрать P-Nr.2</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2</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2"/>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5" w:firstLine="0"/>
              <w:jc w:val="center"/>
            </w:pPr>
            <w:r>
              <w:rPr>
                <w:sz w:val="20"/>
              </w:rPr>
              <w:t>3</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72"/>
        </w:trPr>
        <w:tc>
          <w:tcPr>
            <w:tcW w:w="568" w:type="dxa"/>
            <w:tcBorders>
              <w:top w:val="single" w:sz="4" w:space="0" w:color="000000"/>
              <w:left w:val="single" w:sz="4" w:space="0" w:color="000000"/>
              <w:bottom w:val="single" w:sz="4" w:space="0" w:color="000000"/>
              <w:right w:val="single" w:sz="4" w:space="0" w:color="000000"/>
            </w:tcBorders>
            <w:vAlign w:val="center"/>
          </w:tcPr>
          <w:p w:rsidR="002434D9" w:rsidRDefault="00C8427F">
            <w:pPr>
              <w:spacing w:after="0" w:line="259" w:lineRule="auto"/>
              <w:ind w:left="0" w:right="65" w:firstLine="0"/>
              <w:jc w:val="center"/>
            </w:pPr>
            <w:r>
              <w:rPr>
                <w:sz w:val="20"/>
              </w:rPr>
              <w:t>4</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Ввести шестизначный мастер-код</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366" w:firstLine="6"/>
            </w:pPr>
            <w:r>
              <w:rPr>
                <w:sz w:val="20"/>
              </w:rPr>
              <w:t>например, 6-5-4-3-2-1</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1"/>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5" w:firstLine="0"/>
              <w:jc w:val="center"/>
            </w:pPr>
            <w:r>
              <w:rPr>
                <w:sz w:val="20"/>
              </w:rPr>
              <w:t>5</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proofErr w:type="spellStart"/>
            <w:r>
              <w:rPr>
                <w:sz w:val="20"/>
              </w:rPr>
              <w:t>Зелён</w:t>
            </w:r>
            <w:proofErr w:type="spellEnd"/>
            <w:r>
              <w:rPr>
                <w:sz w:val="20"/>
              </w:rPr>
              <w:t>. LED мигает 1 раз</w:t>
            </w:r>
          </w:p>
        </w:tc>
        <w:tc>
          <w:tcPr>
            <w:tcW w:w="2915"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16" w:firstLine="0"/>
            </w:pPr>
            <w:r>
              <w:rPr>
                <w:sz w:val="20"/>
              </w:rPr>
              <w:t xml:space="preserve">Для закрытия замка нажать С – </w:t>
            </w:r>
          </w:p>
        </w:tc>
      </w:tr>
      <w:tr w:rsidR="002434D9">
        <w:trPr>
          <w:trHeight w:val="239"/>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46" w:firstLine="0"/>
              <w:jc w:val="center"/>
            </w:pPr>
            <w:r>
              <w:rPr>
                <w:sz w:val="20"/>
              </w:rPr>
              <w:t>6</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firstLine="0"/>
            </w:pPr>
            <w:r>
              <w:rPr>
                <w:sz w:val="20"/>
              </w:rPr>
              <w:t>Ввод</w:t>
            </w:r>
          </w:p>
        </w:tc>
        <w:tc>
          <w:tcPr>
            <w:tcW w:w="185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48" w:firstLine="0"/>
              <w:jc w:val="center"/>
            </w:pPr>
            <w:r>
              <w:rPr>
                <w:sz w:val="20"/>
              </w:rPr>
              <w:t>0</w:t>
            </w:r>
          </w:p>
        </w:tc>
        <w:tc>
          <w:tcPr>
            <w:tcW w:w="2446" w:type="dxa"/>
            <w:vMerge w:val="restart"/>
            <w:tcBorders>
              <w:top w:val="single" w:sz="4" w:space="0" w:color="000000"/>
              <w:left w:val="single" w:sz="4" w:space="0" w:color="000000"/>
              <w:bottom w:val="single" w:sz="4" w:space="0" w:color="000000"/>
              <w:right w:val="single" w:sz="5" w:space="0" w:color="000000"/>
            </w:tcBorders>
          </w:tcPr>
          <w:p w:rsidR="002434D9" w:rsidRDefault="00C8427F">
            <w:pPr>
              <w:spacing w:after="1" w:line="239" w:lineRule="auto"/>
              <w:ind w:left="0" w:firstLine="0"/>
            </w:pPr>
            <w:r>
              <w:rPr>
                <w:sz w:val="20"/>
              </w:rPr>
              <w:t xml:space="preserve">OK= мигает зеленый LED и звучит двух -тоновый сигнал.  </w:t>
            </w:r>
          </w:p>
          <w:p w:rsidR="002434D9" w:rsidRDefault="00C8427F">
            <w:pPr>
              <w:spacing w:after="0" w:line="259" w:lineRule="auto"/>
              <w:ind w:left="0" w:right="282" w:firstLine="0"/>
              <w:jc w:val="both"/>
            </w:pPr>
            <w:r>
              <w:rPr>
                <w:sz w:val="20"/>
              </w:rPr>
              <w:t>NO = 12 раз звучит сигнал высокого тона и красный LED горит</w:t>
            </w:r>
          </w:p>
        </w:tc>
        <w:tc>
          <w:tcPr>
            <w:tcW w:w="2915" w:type="dxa"/>
            <w:vMerge w:val="restart"/>
            <w:tcBorders>
              <w:top w:val="single" w:sz="4" w:space="0" w:color="000000"/>
              <w:left w:val="single" w:sz="5" w:space="0" w:color="000000"/>
              <w:bottom w:val="single" w:sz="4" w:space="0" w:color="000000"/>
              <w:right w:val="single" w:sz="5" w:space="0" w:color="000000"/>
            </w:tcBorders>
            <w:vAlign w:val="center"/>
          </w:tcPr>
          <w:p w:rsidR="002434D9" w:rsidRDefault="00C8427F" w:rsidP="00560DA7">
            <w:pPr>
              <w:spacing w:after="0" w:line="259" w:lineRule="auto"/>
              <w:ind w:left="0" w:firstLine="0"/>
            </w:pPr>
            <w:r>
              <w:rPr>
                <w:sz w:val="20"/>
              </w:rPr>
              <w:t>кнопку и любую цифровую кнопку.</w:t>
            </w:r>
          </w:p>
        </w:tc>
      </w:tr>
      <w:tr w:rsidR="002434D9">
        <w:trPr>
          <w:trHeight w:val="1156"/>
        </w:trPr>
        <w:tc>
          <w:tcPr>
            <w:tcW w:w="568"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right="46" w:firstLine="0"/>
              <w:jc w:val="center"/>
            </w:pPr>
            <w:r>
              <w:rPr>
                <w:sz w:val="20"/>
              </w:rPr>
              <w:t>7</w:t>
            </w:r>
          </w:p>
        </w:tc>
        <w:tc>
          <w:tcPr>
            <w:tcW w:w="2316" w:type="dxa"/>
            <w:tcBorders>
              <w:top w:val="single" w:sz="4" w:space="0" w:color="000000"/>
              <w:left w:val="single" w:sz="5" w:space="0" w:color="000000"/>
              <w:bottom w:val="single" w:sz="4" w:space="0" w:color="000000"/>
              <w:right w:val="single" w:sz="5" w:space="0" w:color="000000"/>
            </w:tcBorders>
            <w:vAlign w:val="center"/>
          </w:tcPr>
          <w:p w:rsidR="002434D9" w:rsidRDefault="00C8427F">
            <w:pPr>
              <w:spacing w:after="0" w:line="259" w:lineRule="auto"/>
              <w:ind w:left="0" w:firstLine="0"/>
            </w:pPr>
            <w:r>
              <w:rPr>
                <w:sz w:val="20"/>
              </w:rPr>
              <w:t>Ввод подтвердить</w:t>
            </w:r>
          </w:p>
        </w:tc>
        <w:tc>
          <w:tcPr>
            <w:tcW w:w="1850" w:type="dxa"/>
            <w:tcBorders>
              <w:top w:val="single" w:sz="4" w:space="0" w:color="000000"/>
              <w:left w:val="single" w:sz="5" w:space="0" w:color="000000"/>
              <w:bottom w:val="single" w:sz="4" w:space="0" w:color="000000"/>
              <w:right w:val="single" w:sz="4" w:space="0" w:color="000000"/>
            </w:tcBorders>
            <w:vAlign w:val="center"/>
          </w:tcPr>
          <w:p w:rsidR="002434D9" w:rsidRDefault="00C8427F">
            <w:pPr>
              <w:spacing w:after="0" w:line="259" w:lineRule="auto"/>
              <w:ind w:left="0" w:right="48" w:firstLine="0"/>
              <w:jc w:val="center"/>
            </w:pPr>
            <w:r>
              <w:rPr>
                <w:sz w:val="20"/>
              </w:rPr>
              <w:t>*</w:t>
            </w:r>
          </w:p>
        </w:tc>
        <w:tc>
          <w:tcPr>
            <w:tcW w:w="0" w:type="auto"/>
            <w:vMerge/>
            <w:tcBorders>
              <w:top w:val="nil"/>
              <w:left w:val="single" w:sz="4" w:space="0" w:color="000000"/>
              <w:bottom w:val="single" w:sz="4" w:space="0" w:color="000000"/>
              <w:right w:val="single" w:sz="5" w:space="0" w:color="000000"/>
            </w:tcBorders>
          </w:tcPr>
          <w:p w:rsidR="002434D9" w:rsidRDefault="002434D9">
            <w:pPr>
              <w:spacing w:after="160" w:line="259" w:lineRule="auto"/>
              <w:ind w:left="0" w:firstLine="0"/>
            </w:pPr>
          </w:p>
        </w:tc>
        <w:tc>
          <w:tcPr>
            <w:tcW w:w="0" w:type="auto"/>
            <w:vMerge/>
            <w:tcBorders>
              <w:top w:val="nil"/>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1"/>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46" w:firstLine="0"/>
              <w:jc w:val="center"/>
            </w:pPr>
            <w:r>
              <w:rPr>
                <w:sz w:val="20"/>
              </w:rPr>
              <w:t>*</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firstLine="0"/>
            </w:pPr>
            <w:r>
              <w:rPr>
                <w:sz w:val="20"/>
              </w:rPr>
              <w:t xml:space="preserve">Сброс при наборе </w:t>
            </w:r>
          </w:p>
        </w:tc>
        <w:tc>
          <w:tcPr>
            <w:tcW w:w="185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46" w:firstLine="0"/>
              <w:jc w:val="center"/>
            </w:pPr>
            <w:r>
              <w:rPr>
                <w:sz w:val="20"/>
              </w:rPr>
              <w:t>С</w:t>
            </w:r>
          </w:p>
        </w:tc>
        <w:tc>
          <w:tcPr>
            <w:tcW w:w="2446" w:type="dxa"/>
            <w:tcBorders>
              <w:top w:val="single" w:sz="4" w:space="0" w:color="000000"/>
              <w:left w:val="single" w:sz="4" w:space="0" w:color="000000"/>
              <w:bottom w:val="single" w:sz="4" w:space="0" w:color="000000"/>
              <w:right w:val="nil"/>
            </w:tcBorders>
          </w:tcPr>
          <w:p w:rsidR="002434D9" w:rsidRDefault="002434D9">
            <w:pPr>
              <w:spacing w:after="160" w:line="259" w:lineRule="auto"/>
              <w:ind w:left="0" w:firstLine="0"/>
            </w:pPr>
          </w:p>
        </w:tc>
        <w:tc>
          <w:tcPr>
            <w:tcW w:w="2915" w:type="dxa"/>
            <w:tcBorders>
              <w:top w:val="single" w:sz="4" w:space="0" w:color="000000"/>
              <w:left w:val="nil"/>
              <w:bottom w:val="single" w:sz="4" w:space="0" w:color="000000"/>
              <w:right w:val="single" w:sz="5" w:space="0" w:color="000000"/>
            </w:tcBorders>
          </w:tcPr>
          <w:p w:rsidR="002434D9" w:rsidRDefault="002434D9">
            <w:pPr>
              <w:spacing w:after="160" w:line="259" w:lineRule="auto"/>
              <w:ind w:left="0" w:firstLine="0"/>
            </w:pPr>
          </w:p>
        </w:tc>
      </w:tr>
    </w:tbl>
    <w:p w:rsidR="00560DA7" w:rsidRDefault="00560DA7">
      <w:pPr>
        <w:pStyle w:val="4"/>
        <w:ind w:left="31"/>
      </w:pPr>
    </w:p>
    <w:p w:rsidR="002434D9" w:rsidRDefault="00C8427F">
      <w:pPr>
        <w:pStyle w:val="4"/>
        <w:ind w:left="31"/>
      </w:pPr>
      <w:r>
        <w:t>10.4 Программирование времени задержки открывания (от 1 мин до 59мин)</w:t>
      </w:r>
    </w:p>
    <w:p w:rsidR="002434D9" w:rsidRDefault="00C8427F">
      <w:pPr>
        <w:ind w:left="31"/>
      </w:pPr>
      <w:r>
        <w:t>Данную опцию возможно запрограммировать только при открытом электронном замке и только выполнимо с мастер-кодом.</w:t>
      </w:r>
    </w:p>
    <w:tbl>
      <w:tblPr>
        <w:tblStyle w:val="TableGrid"/>
        <w:tblW w:w="10094" w:type="dxa"/>
        <w:tblInd w:w="13" w:type="dxa"/>
        <w:tblCellMar>
          <w:top w:w="14" w:type="dxa"/>
          <w:left w:w="93" w:type="dxa"/>
          <w:right w:w="27" w:type="dxa"/>
        </w:tblCellMar>
        <w:tblLook w:val="04A0" w:firstRow="1" w:lastRow="0" w:firstColumn="1" w:lastColumn="0" w:noHBand="0" w:noVBand="1"/>
      </w:tblPr>
      <w:tblGrid>
        <w:gridCol w:w="568"/>
        <w:gridCol w:w="2316"/>
        <w:gridCol w:w="2060"/>
        <w:gridCol w:w="2236"/>
        <w:gridCol w:w="2914"/>
      </w:tblGrid>
      <w:tr w:rsidR="002434D9" w:rsidTr="00346F50">
        <w:trPr>
          <w:trHeight w:val="562"/>
        </w:trPr>
        <w:tc>
          <w:tcPr>
            <w:tcW w:w="568" w:type="dxa"/>
            <w:tcBorders>
              <w:top w:val="single" w:sz="4"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76" w:firstLine="0"/>
            </w:pPr>
            <w:r>
              <w:rPr>
                <w:b/>
              </w:rPr>
              <w:t xml:space="preserve">№ </w:t>
            </w:r>
          </w:p>
          <w:p w:rsidR="002434D9" w:rsidRDefault="00C8427F">
            <w:pPr>
              <w:spacing w:after="0" w:line="259" w:lineRule="auto"/>
              <w:ind w:left="24" w:firstLine="0"/>
            </w:pPr>
            <w:r>
              <w:rPr>
                <w:b/>
              </w:rPr>
              <w:t>п/п</w:t>
            </w:r>
          </w:p>
        </w:tc>
        <w:tc>
          <w:tcPr>
            <w:tcW w:w="2316" w:type="dxa"/>
            <w:tcBorders>
              <w:top w:val="single" w:sz="4" w:space="0" w:color="000000"/>
              <w:left w:val="single" w:sz="5"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62" w:firstLine="0"/>
              <w:jc w:val="center"/>
            </w:pPr>
            <w:r>
              <w:rPr>
                <w:b/>
              </w:rPr>
              <w:t>Функции</w:t>
            </w:r>
          </w:p>
        </w:tc>
        <w:tc>
          <w:tcPr>
            <w:tcW w:w="2060" w:type="dxa"/>
            <w:tcBorders>
              <w:top w:val="single" w:sz="4" w:space="0" w:color="000000"/>
              <w:left w:val="single" w:sz="5" w:space="0" w:color="000000"/>
              <w:bottom w:val="single" w:sz="4" w:space="0" w:color="000000"/>
              <w:right w:val="single" w:sz="5"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236" w:type="dxa"/>
            <w:tcBorders>
              <w:top w:val="single" w:sz="4" w:space="0" w:color="000000"/>
              <w:left w:val="single" w:sz="5"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64" w:firstLine="0"/>
              <w:jc w:val="center"/>
            </w:pPr>
            <w:r>
              <w:rPr>
                <w:b/>
              </w:rPr>
              <w:t>Реакция</w:t>
            </w:r>
          </w:p>
        </w:tc>
        <w:tc>
          <w:tcPr>
            <w:tcW w:w="2914"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62" w:firstLine="0"/>
              <w:jc w:val="center"/>
            </w:pPr>
            <w:r>
              <w:rPr>
                <w:b/>
              </w:rPr>
              <w:t>Примечания</w:t>
            </w:r>
          </w:p>
        </w:tc>
      </w:tr>
      <w:tr w:rsidR="002434D9" w:rsidTr="00346F50">
        <w:trPr>
          <w:trHeight w:val="242"/>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1</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Старт программы</w:t>
            </w:r>
          </w:p>
        </w:tc>
        <w:tc>
          <w:tcPr>
            <w:tcW w:w="206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23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4"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rsidTr="00346F50">
        <w:trPr>
          <w:trHeight w:val="240"/>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2</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Выбрать P-Nr.3</w:t>
            </w:r>
          </w:p>
        </w:tc>
        <w:tc>
          <w:tcPr>
            <w:tcW w:w="206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3</w:t>
            </w:r>
          </w:p>
        </w:tc>
        <w:tc>
          <w:tcPr>
            <w:tcW w:w="223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4"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rsidTr="00346F50">
        <w:trPr>
          <w:trHeight w:val="242"/>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3</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Ввод подтвердить</w:t>
            </w:r>
          </w:p>
        </w:tc>
        <w:tc>
          <w:tcPr>
            <w:tcW w:w="206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23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4"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rsidTr="00346F50">
        <w:trPr>
          <w:trHeight w:val="472"/>
        </w:trPr>
        <w:tc>
          <w:tcPr>
            <w:tcW w:w="568"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right="64" w:firstLine="0"/>
              <w:jc w:val="center"/>
            </w:pPr>
            <w:r>
              <w:rPr>
                <w:sz w:val="20"/>
              </w:rPr>
              <w:t>4</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Ввести шестизначный мастер-код</w:t>
            </w:r>
          </w:p>
        </w:tc>
        <w:tc>
          <w:tcPr>
            <w:tcW w:w="206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366" w:firstLine="6"/>
            </w:pPr>
            <w:r>
              <w:rPr>
                <w:sz w:val="20"/>
              </w:rPr>
              <w:t>например, 6-5-4-3-2-1</w:t>
            </w:r>
          </w:p>
        </w:tc>
        <w:tc>
          <w:tcPr>
            <w:tcW w:w="223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4"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rsidTr="00346F50">
        <w:trPr>
          <w:trHeight w:val="240"/>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5</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Ввод подтвердить</w:t>
            </w:r>
          </w:p>
        </w:tc>
        <w:tc>
          <w:tcPr>
            <w:tcW w:w="206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236"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16" w:firstLine="0"/>
            </w:pPr>
            <w:proofErr w:type="spellStart"/>
            <w:r>
              <w:rPr>
                <w:sz w:val="20"/>
              </w:rPr>
              <w:t>Зелён</w:t>
            </w:r>
            <w:proofErr w:type="spellEnd"/>
            <w:r>
              <w:rPr>
                <w:sz w:val="20"/>
              </w:rPr>
              <w:t>. LED мигает 1 раз</w:t>
            </w:r>
          </w:p>
        </w:tc>
        <w:tc>
          <w:tcPr>
            <w:tcW w:w="2914"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rsidTr="00346F50">
        <w:trPr>
          <w:trHeight w:val="472"/>
        </w:trPr>
        <w:tc>
          <w:tcPr>
            <w:tcW w:w="568"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right="64" w:firstLine="0"/>
              <w:jc w:val="center"/>
            </w:pPr>
            <w:r>
              <w:rPr>
                <w:sz w:val="20"/>
              </w:rPr>
              <w:t>6</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Ввод времени задержки открывания</w:t>
            </w:r>
          </w:p>
        </w:tc>
        <w:tc>
          <w:tcPr>
            <w:tcW w:w="2060" w:type="dxa"/>
            <w:tcBorders>
              <w:top w:val="single" w:sz="4" w:space="0" w:color="000000"/>
              <w:left w:val="single" w:sz="5" w:space="0" w:color="000000"/>
              <w:bottom w:val="single" w:sz="4" w:space="0" w:color="000000"/>
              <w:right w:val="single" w:sz="5" w:space="0" w:color="000000"/>
            </w:tcBorders>
          </w:tcPr>
          <w:p w:rsidR="002434D9" w:rsidRDefault="00346F50" w:rsidP="00346F50">
            <w:pPr>
              <w:spacing w:after="0" w:line="259" w:lineRule="auto"/>
              <w:ind w:left="682" w:right="65" w:hanging="580"/>
              <w:jc w:val="both"/>
            </w:pPr>
            <w:r>
              <w:rPr>
                <w:sz w:val="20"/>
              </w:rPr>
              <w:t>н</w:t>
            </w:r>
            <w:r w:rsidR="00C8427F">
              <w:rPr>
                <w:sz w:val="20"/>
              </w:rPr>
              <w:t>апример</w:t>
            </w:r>
            <w:r>
              <w:rPr>
                <w:sz w:val="20"/>
              </w:rPr>
              <w:t>,</w:t>
            </w:r>
            <w:r w:rsidR="00C8427F">
              <w:rPr>
                <w:sz w:val="20"/>
              </w:rPr>
              <w:t xml:space="preserve"> 1 мин, 0 1</w:t>
            </w:r>
          </w:p>
        </w:tc>
        <w:tc>
          <w:tcPr>
            <w:tcW w:w="2236" w:type="dxa"/>
            <w:vMerge w:val="restart"/>
            <w:tcBorders>
              <w:top w:val="single" w:sz="4" w:space="0" w:color="000000"/>
              <w:left w:val="single" w:sz="5" w:space="0" w:color="000000"/>
              <w:bottom w:val="single" w:sz="4" w:space="0" w:color="000000"/>
              <w:right w:val="single" w:sz="4" w:space="0" w:color="000000"/>
            </w:tcBorders>
          </w:tcPr>
          <w:p w:rsidR="002434D9" w:rsidRDefault="00C8427F">
            <w:pPr>
              <w:spacing w:after="0" w:line="239" w:lineRule="auto"/>
              <w:ind w:left="16" w:firstLine="0"/>
            </w:pPr>
            <w:r>
              <w:rPr>
                <w:sz w:val="20"/>
              </w:rPr>
              <w:t xml:space="preserve">OK= мигает зеленый LED и звучит двух -тоновый сигнал.  </w:t>
            </w:r>
          </w:p>
          <w:p w:rsidR="002434D9" w:rsidRDefault="00C8427F">
            <w:pPr>
              <w:spacing w:after="0" w:line="259" w:lineRule="auto"/>
              <w:ind w:left="16" w:right="315" w:firstLine="0"/>
              <w:jc w:val="both"/>
            </w:pPr>
            <w:r>
              <w:rPr>
                <w:sz w:val="20"/>
              </w:rPr>
              <w:t>NO = 12 раз звучит сигнал высокого тона и красный LED горит</w:t>
            </w:r>
          </w:p>
        </w:tc>
        <w:tc>
          <w:tcPr>
            <w:tcW w:w="2914"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7" w:firstLine="0"/>
            </w:pPr>
            <w:r>
              <w:rPr>
                <w:sz w:val="20"/>
              </w:rPr>
              <w:t xml:space="preserve">Возможные комбинации от 0 1 (1 мин) до 5 </w:t>
            </w:r>
            <w:proofErr w:type="gramStart"/>
            <w:r>
              <w:rPr>
                <w:sz w:val="20"/>
              </w:rPr>
              <w:t>9  (</w:t>
            </w:r>
            <w:proofErr w:type="gramEnd"/>
            <w:r>
              <w:rPr>
                <w:sz w:val="20"/>
              </w:rPr>
              <w:t>59 мин)</w:t>
            </w:r>
          </w:p>
        </w:tc>
      </w:tr>
      <w:tr w:rsidR="002434D9" w:rsidTr="00346F50">
        <w:trPr>
          <w:trHeight w:val="924"/>
        </w:trPr>
        <w:tc>
          <w:tcPr>
            <w:tcW w:w="568"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right="64" w:firstLine="0"/>
              <w:jc w:val="center"/>
            </w:pPr>
            <w:r>
              <w:rPr>
                <w:sz w:val="20"/>
              </w:rPr>
              <w:t>7</w:t>
            </w:r>
          </w:p>
        </w:tc>
        <w:tc>
          <w:tcPr>
            <w:tcW w:w="2316" w:type="dxa"/>
            <w:tcBorders>
              <w:top w:val="single" w:sz="4" w:space="0" w:color="000000"/>
              <w:left w:val="single" w:sz="5" w:space="0" w:color="000000"/>
              <w:bottom w:val="single" w:sz="4" w:space="0" w:color="000000"/>
              <w:right w:val="single" w:sz="5" w:space="0" w:color="000000"/>
            </w:tcBorders>
            <w:vAlign w:val="center"/>
          </w:tcPr>
          <w:p w:rsidR="002434D9" w:rsidRDefault="00C8427F">
            <w:pPr>
              <w:spacing w:after="0" w:line="259" w:lineRule="auto"/>
              <w:ind w:left="16" w:firstLine="0"/>
            </w:pPr>
            <w:r>
              <w:rPr>
                <w:sz w:val="20"/>
              </w:rPr>
              <w:t>Ввод подтвердить</w:t>
            </w:r>
          </w:p>
        </w:tc>
        <w:tc>
          <w:tcPr>
            <w:tcW w:w="2060" w:type="dxa"/>
            <w:tcBorders>
              <w:top w:val="single" w:sz="4" w:space="0" w:color="000000"/>
              <w:left w:val="single" w:sz="5" w:space="0" w:color="000000"/>
              <w:bottom w:val="single" w:sz="4" w:space="0" w:color="000000"/>
              <w:right w:val="single" w:sz="5" w:space="0" w:color="000000"/>
            </w:tcBorders>
            <w:vAlign w:val="center"/>
          </w:tcPr>
          <w:p w:rsidR="002434D9" w:rsidRDefault="00C8427F">
            <w:pPr>
              <w:spacing w:after="0" w:line="259" w:lineRule="auto"/>
              <w:ind w:left="0" w:right="66" w:firstLine="0"/>
              <w:jc w:val="center"/>
            </w:pPr>
            <w:r>
              <w:rPr>
                <w:sz w:val="20"/>
              </w:rPr>
              <w:t>*</w:t>
            </w:r>
          </w:p>
        </w:tc>
        <w:tc>
          <w:tcPr>
            <w:tcW w:w="2236" w:type="dxa"/>
            <w:vMerge/>
            <w:tcBorders>
              <w:top w:val="nil"/>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4" w:type="dxa"/>
            <w:tcBorders>
              <w:top w:val="single" w:sz="4" w:space="0" w:color="000000"/>
              <w:left w:val="single" w:sz="4" w:space="0" w:color="000000"/>
              <w:bottom w:val="single" w:sz="4" w:space="0" w:color="000000"/>
              <w:right w:val="single" w:sz="4" w:space="0" w:color="000000"/>
            </w:tcBorders>
            <w:vAlign w:val="center"/>
          </w:tcPr>
          <w:p w:rsidR="002434D9" w:rsidRDefault="00C8427F" w:rsidP="00560DA7">
            <w:pPr>
              <w:spacing w:after="0" w:line="259" w:lineRule="auto"/>
              <w:ind w:left="17" w:right="92" w:firstLine="0"/>
              <w:jc w:val="both"/>
            </w:pPr>
            <w:r>
              <w:rPr>
                <w:sz w:val="20"/>
              </w:rPr>
              <w:t xml:space="preserve">Для закрытия замка </w:t>
            </w:r>
            <w:proofErr w:type="gramStart"/>
            <w:r>
              <w:rPr>
                <w:sz w:val="20"/>
              </w:rPr>
              <w:t>нажать  С</w:t>
            </w:r>
            <w:proofErr w:type="gramEnd"/>
            <w:r>
              <w:rPr>
                <w:sz w:val="20"/>
              </w:rPr>
              <w:t>- кнопку и любую цифровую кнопку.</w:t>
            </w:r>
          </w:p>
        </w:tc>
      </w:tr>
      <w:tr w:rsidR="002434D9" w:rsidTr="00346F50">
        <w:trPr>
          <w:trHeight w:val="243"/>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 xml:space="preserve">Сброс при наборе </w:t>
            </w:r>
          </w:p>
        </w:tc>
        <w:tc>
          <w:tcPr>
            <w:tcW w:w="206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5" w:firstLine="0"/>
              <w:jc w:val="center"/>
            </w:pPr>
            <w:r>
              <w:rPr>
                <w:sz w:val="20"/>
              </w:rPr>
              <w:t>С</w:t>
            </w:r>
          </w:p>
        </w:tc>
        <w:tc>
          <w:tcPr>
            <w:tcW w:w="2236" w:type="dxa"/>
            <w:tcBorders>
              <w:top w:val="single" w:sz="4" w:space="0" w:color="000000"/>
              <w:left w:val="single" w:sz="5" w:space="0" w:color="000000"/>
              <w:bottom w:val="single" w:sz="4" w:space="0" w:color="000000"/>
              <w:right w:val="nil"/>
            </w:tcBorders>
          </w:tcPr>
          <w:p w:rsidR="002434D9" w:rsidRDefault="002434D9">
            <w:pPr>
              <w:spacing w:after="160" w:line="259" w:lineRule="auto"/>
              <w:ind w:left="0" w:firstLine="0"/>
            </w:pPr>
          </w:p>
        </w:tc>
        <w:tc>
          <w:tcPr>
            <w:tcW w:w="2914" w:type="dxa"/>
            <w:tcBorders>
              <w:top w:val="single" w:sz="4" w:space="0" w:color="000000"/>
              <w:left w:val="nil"/>
              <w:bottom w:val="single" w:sz="4" w:space="0" w:color="000000"/>
              <w:right w:val="single" w:sz="4" w:space="0" w:color="000000"/>
            </w:tcBorders>
          </w:tcPr>
          <w:p w:rsidR="002434D9" w:rsidRDefault="002434D9">
            <w:pPr>
              <w:spacing w:after="160" w:line="259" w:lineRule="auto"/>
              <w:ind w:left="0" w:firstLine="0"/>
            </w:pPr>
          </w:p>
        </w:tc>
      </w:tr>
    </w:tbl>
    <w:p w:rsidR="002434D9" w:rsidRDefault="00C8427F">
      <w:pPr>
        <w:spacing w:after="0" w:line="259" w:lineRule="auto"/>
        <w:ind w:left="22" w:firstLine="0"/>
      </w:pPr>
      <w:r>
        <w:rPr>
          <w:b/>
          <w:sz w:val="26"/>
          <w:u w:val="single" w:color="000000"/>
        </w:rPr>
        <w:t>Разъяснения</w:t>
      </w:r>
      <w:r>
        <w:rPr>
          <w:b/>
          <w:sz w:val="26"/>
        </w:rPr>
        <w:t xml:space="preserve">: </w:t>
      </w:r>
    </w:p>
    <w:p w:rsidR="002434D9" w:rsidRDefault="00C8427F">
      <w:pPr>
        <w:ind w:left="31"/>
      </w:pPr>
      <w:r>
        <w:t>Время задержки открывания = временной отрезок после ввода кода открывания до разрешения процесса открывания.</w:t>
      </w:r>
    </w:p>
    <w:p w:rsidR="002434D9" w:rsidRDefault="00C8427F">
      <w:pPr>
        <w:ind w:left="31"/>
      </w:pPr>
      <w:r>
        <w:t>Время разрешения = временной отрезок, который есть в распоряжении после истечения времени задержки открывания, чтобы выполнить процесс открывания с помощью нового ввода кода открывания.</w:t>
      </w:r>
    </w:p>
    <w:p w:rsidR="002434D9" w:rsidRDefault="00C8427F">
      <w:pPr>
        <w:ind w:left="31"/>
      </w:pPr>
      <w:r>
        <w:t xml:space="preserve">Время задержки открывания от 1 до </w:t>
      </w:r>
      <w:proofErr w:type="gramStart"/>
      <w:r>
        <w:t>3  мин</w:t>
      </w:r>
      <w:proofErr w:type="gramEnd"/>
      <w:r>
        <w:t xml:space="preserve"> = время разрешения 30 сек.</w:t>
      </w:r>
    </w:p>
    <w:p w:rsidR="002434D9" w:rsidRDefault="00C8427F">
      <w:pPr>
        <w:ind w:left="31"/>
      </w:pPr>
      <w:r>
        <w:t>Время задержки открывания от 4 до 10 мин = время разрешения 1 мин.</w:t>
      </w:r>
    </w:p>
    <w:p w:rsidR="002434D9" w:rsidRDefault="00C8427F">
      <w:pPr>
        <w:spacing w:after="282"/>
        <w:ind w:left="31"/>
      </w:pPr>
      <w:r>
        <w:t>Время задержки открывания от 11 до 59 мин = время разрешения 2 мин.</w:t>
      </w:r>
    </w:p>
    <w:p w:rsidR="005C4367" w:rsidRDefault="00C8427F">
      <w:pPr>
        <w:spacing w:after="101"/>
        <w:ind w:left="31" w:right="113"/>
        <w:rPr>
          <w:b/>
          <w:sz w:val="26"/>
        </w:rPr>
      </w:pPr>
      <w:r>
        <w:rPr>
          <w:b/>
          <w:sz w:val="26"/>
        </w:rPr>
        <w:t xml:space="preserve">10.4.1 Открытие замка с запрограммированным временем задержки открывания </w:t>
      </w:r>
    </w:p>
    <w:p w:rsidR="002434D9" w:rsidRDefault="00C8427F">
      <w:pPr>
        <w:spacing w:after="101"/>
        <w:ind w:left="31" w:right="113"/>
      </w:pPr>
      <w:r>
        <w:t xml:space="preserve">Если время задержки открывания запрограммировано, то это действительно для всех кодов открывания кроме (9-го кода – пользователя). После ввода правильного кода открывания в момент времени задержки открывания зеленая LED мигает с 5-ти секундным тактом. Во время задержки </w:t>
      </w:r>
      <w:r>
        <w:lastRenderedPageBreak/>
        <w:t xml:space="preserve">открывания, электроника не реагирует на ввод через кнопки. Окончание времени задержки открывания сигнализируется через 15 разовый тоновый сигнал и загоранием зеленой LED. С этого момента протекает время разрешения, и Вы имеете возможность через повторный ввод Вашего кода открытия (7 цифр) открыть электронный замок. Если кодовая связка запрограммирована (см. 10.3 и 10.3.1), то в момент действия времени разрешения вводится только один код открывания! </w:t>
      </w:r>
    </w:p>
    <w:p w:rsidR="002434D9" w:rsidRDefault="00C8427F">
      <w:pPr>
        <w:spacing w:after="286"/>
        <w:ind w:left="31"/>
      </w:pPr>
      <w:r>
        <w:t xml:space="preserve">Если в момент времени разрешения введен неверный код открывания или </w:t>
      </w:r>
      <w:proofErr w:type="gramStart"/>
      <w:r>
        <w:t>задели  С</w:t>
      </w:r>
      <w:proofErr w:type="gramEnd"/>
      <w:r>
        <w:t xml:space="preserve"> - кнопку, то необходимо весь процесс открывания повторить снова.</w:t>
      </w:r>
    </w:p>
    <w:p w:rsidR="002434D9" w:rsidRDefault="00C8427F">
      <w:pPr>
        <w:pStyle w:val="5"/>
        <w:ind w:left="31"/>
      </w:pPr>
      <w:r>
        <w:t>10.4.2 Стирание времени задержки открывания</w:t>
      </w:r>
    </w:p>
    <w:p w:rsidR="002434D9" w:rsidRDefault="00C8427F">
      <w:pPr>
        <w:ind w:left="31"/>
      </w:pPr>
      <w:r>
        <w:t>Только при открытом электронном зам</w:t>
      </w:r>
      <w:r w:rsidR="005C4367">
        <w:t>ке возможно и только с мастер-</w:t>
      </w:r>
      <w:r>
        <w:t>кодом выполнимо.</w:t>
      </w:r>
    </w:p>
    <w:tbl>
      <w:tblPr>
        <w:tblStyle w:val="TableGrid"/>
        <w:tblW w:w="10095" w:type="dxa"/>
        <w:tblInd w:w="13" w:type="dxa"/>
        <w:tblCellMar>
          <w:top w:w="13" w:type="dxa"/>
          <w:left w:w="94" w:type="dxa"/>
          <w:right w:w="27" w:type="dxa"/>
        </w:tblCellMar>
        <w:tblLook w:val="04A0" w:firstRow="1" w:lastRow="0" w:firstColumn="1" w:lastColumn="0" w:noHBand="0" w:noVBand="1"/>
      </w:tblPr>
      <w:tblGrid>
        <w:gridCol w:w="569"/>
        <w:gridCol w:w="2315"/>
        <w:gridCol w:w="1850"/>
        <w:gridCol w:w="2446"/>
        <w:gridCol w:w="2915"/>
      </w:tblGrid>
      <w:tr w:rsidR="002434D9">
        <w:trPr>
          <w:trHeight w:val="562"/>
        </w:trPr>
        <w:tc>
          <w:tcPr>
            <w:tcW w:w="569" w:type="dxa"/>
            <w:tcBorders>
              <w:top w:val="single" w:sz="5"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76" w:firstLine="0"/>
            </w:pPr>
            <w:r>
              <w:rPr>
                <w:b/>
              </w:rPr>
              <w:t xml:space="preserve">№ </w:t>
            </w:r>
          </w:p>
          <w:p w:rsidR="002434D9" w:rsidRDefault="00C8427F">
            <w:pPr>
              <w:spacing w:after="0" w:line="259" w:lineRule="auto"/>
              <w:ind w:left="24" w:firstLine="0"/>
            </w:pPr>
            <w:r>
              <w:rPr>
                <w:b/>
              </w:rPr>
              <w:t>п/п</w:t>
            </w:r>
          </w:p>
        </w:tc>
        <w:tc>
          <w:tcPr>
            <w:tcW w:w="2315" w:type="dxa"/>
            <w:tcBorders>
              <w:top w:val="single" w:sz="5" w:space="0" w:color="000000"/>
              <w:left w:val="single" w:sz="5"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63" w:firstLine="0"/>
              <w:jc w:val="center"/>
            </w:pPr>
            <w:r>
              <w:rPr>
                <w:b/>
              </w:rPr>
              <w:t>Функции</w:t>
            </w:r>
          </w:p>
        </w:tc>
        <w:tc>
          <w:tcPr>
            <w:tcW w:w="1850" w:type="dxa"/>
            <w:tcBorders>
              <w:top w:val="single" w:sz="5" w:space="0" w:color="000000"/>
              <w:left w:val="single" w:sz="4" w:space="0" w:color="000000"/>
              <w:bottom w:val="single" w:sz="4" w:space="0" w:color="000000"/>
              <w:right w:val="single" w:sz="4"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446" w:type="dxa"/>
            <w:tcBorders>
              <w:top w:val="single" w:sz="5" w:space="0" w:color="000000"/>
              <w:left w:val="single" w:sz="4"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65" w:firstLine="0"/>
              <w:jc w:val="center"/>
            </w:pPr>
            <w:r>
              <w:rPr>
                <w:b/>
              </w:rPr>
              <w:t>Реакция</w:t>
            </w:r>
          </w:p>
        </w:tc>
        <w:tc>
          <w:tcPr>
            <w:tcW w:w="2914" w:type="dxa"/>
            <w:tcBorders>
              <w:top w:val="single" w:sz="5" w:space="0" w:color="000000"/>
              <w:left w:val="single" w:sz="5"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64" w:firstLine="0"/>
              <w:jc w:val="center"/>
            </w:pPr>
            <w:r>
              <w:rPr>
                <w:b/>
              </w:rPr>
              <w:t>Примечания</w:t>
            </w:r>
          </w:p>
        </w:tc>
      </w:tr>
      <w:tr w:rsidR="002434D9">
        <w:trPr>
          <w:trHeight w:val="242"/>
        </w:trPr>
        <w:tc>
          <w:tcPr>
            <w:tcW w:w="569"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5" w:firstLine="0"/>
              <w:jc w:val="center"/>
            </w:pPr>
            <w:r>
              <w:rPr>
                <w:sz w:val="20"/>
              </w:rPr>
              <w:t>1</w:t>
            </w:r>
          </w:p>
        </w:tc>
        <w:tc>
          <w:tcPr>
            <w:tcW w:w="2315"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15" w:firstLine="0"/>
            </w:pPr>
            <w:r>
              <w:rPr>
                <w:sz w:val="20"/>
              </w:rPr>
              <w:t>Старт программы</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1"/>
        </w:trPr>
        <w:tc>
          <w:tcPr>
            <w:tcW w:w="569"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5" w:firstLine="0"/>
              <w:jc w:val="center"/>
            </w:pPr>
            <w:r>
              <w:rPr>
                <w:sz w:val="20"/>
              </w:rPr>
              <w:t>2</w:t>
            </w:r>
          </w:p>
        </w:tc>
        <w:tc>
          <w:tcPr>
            <w:tcW w:w="2315"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15" w:firstLine="0"/>
            </w:pPr>
            <w:r>
              <w:rPr>
                <w:sz w:val="20"/>
              </w:rPr>
              <w:t>Выбрать P-Nr.3</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3</w:t>
            </w:r>
          </w:p>
        </w:tc>
        <w:tc>
          <w:tcPr>
            <w:tcW w:w="2446"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39"/>
        </w:trPr>
        <w:tc>
          <w:tcPr>
            <w:tcW w:w="569" w:type="dxa"/>
            <w:tcBorders>
              <w:top w:val="single" w:sz="5" w:space="0" w:color="000000"/>
              <w:left w:val="single" w:sz="5" w:space="0" w:color="000000"/>
              <w:bottom w:val="single" w:sz="4" w:space="0" w:color="000000"/>
              <w:right w:val="single" w:sz="4" w:space="0" w:color="000000"/>
            </w:tcBorders>
          </w:tcPr>
          <w:p w:rsidR="002434D9" w:rsidRDefault="00C8427F">
            <w:pPr>
              <w:spacing w:after="0" w:line="259" w:lineRule="auto"/>
              <w:ind w:left="0" w:right="46" w:firstLine="0"/>
              <w:jc w:val="center"/>
            </w:pPr>
            <w:r>
              <w:rPr>
                <w:sz w:val="20"/>
              </w:rPr>
              <w:t>3</w:t>
            </w:r>
          </w:p>
        </w:tc>
        <w:tc>
          <w:tcPr>
            <w:tcW w:w="2315" w:type="dxa"/>
            <w:tcBorders>
              <w:top w:val="single" w:sz="5"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Ввод подтвердить</w:t>
            </w:r>
          </w:p>
        </w:tc>
        <w:tc>
          <w:tcPr>
            <w:tcW w:w="1850" w:type="dxa"/>
            <w:tcBorders>
              <w:top w:val="single" w:sz="5" w:space="0" w:color="000000"/>
              <w:left w:val="single" w:sz="4" w:space="0" w:color="000000"/>
              <w:bottom w:val="single" w:sz="4" w:space="0" w:color="000000"/>
              <w:right w:val="single" w:sz="4" w:space="0" w:color="000000"/>
            </w:tcBorders>
          </w:tcPr>
          <w:p w:rsidR="002434D9" w:rsidRDefault="00C8427F">
            <w:pPr>
              <w:spacing w:after="0" w:line="259" w:lineRule="auto"/>
              <w:ind w:left="0" w:right="47" w:firstLine="0"/>
              <w:jc w:val="center"/>
            </w:pPr>
            <w:r>
              <w:rPr>
                <w:sz w:val="20"/>
              </w:rPr>
              <w:t>*</w:t>
            </w:r>
          </w:p>
        </w:tc>
        <w:tc>
          <w:tcPr>
            <w:tcW w:w="2446" w:type="dxa"/>
            <w:tcBorders>
              <w:top w:val="single" w:sz="5"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5"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72"/>
        </w:trPr>
        <w:tc>
          <w:tcPr>
            <w:tcW w:w="569" w:type="dxa"/>
            <w:tcBorders>
              <w:top w:val="single" w:sz="4" w:space="0" w:color="000000"/>
              <w:left w:val="single" w:sz="5" w:space="0" w:color="000000"/>
              <w:bottom w:val="single" w:sz="4" w:space="0" w:color="000000"/>
              <w:right w:val="single" w:sz="4" w:space="0" w:color="000000"/>
            </w:tcBorders>
            <w:vAlign w:val="center"/>
          </w:tcPr>
          <w:p w:rsidR="002434D9" w:rsidRDefault="00C8427F">
            <w:pPr>
              <w:spacing w:after="0" w:line="259" w:lineRule="auto"/>
              <w:ind w:left="0" w:right="46" w:firstLine="0"/>
              <w:jc w:val="center"/>
            </w:pPr>
            <w:r>
              <w:rPr>
                <w:sz w:val="20"/>
              </w:rPr>
              <w:t>4</w:t>
            </w:r>
          </w:p>
        </w:tc>
        <w:tc>
          <w:tcPr>
            <w:tcW w:w="2315"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Ввести шестизначный мастер-код</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350" w:firstLine="6"/>
            </w:pPr>
            <w:r>
              <w:rPr>
                <w:sz w:val="20"/>
              </w:rPr>
              <w:t>например, 6-5-4-3-2-1</w:t>
            </w:r>
          </w:p>
        </w:tc>
        <w:tc>
          <w:tcPr>
            <w:tcW w:w="2446"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2"/>
        </w:trPr>
        <w:tc>
          <w:tcPr>
            <w:tcW w:w="569"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46" w:firstLine="0"/>
              <w:jc w:val="center"/>
            </w:pPr>
            <w:r>
              <w:rPr>
                <w:sz w:val="20"/>
              </w:rPr>
              <w:t>5</w:t>
            </w:r>
          </w:p>
        </w:tc>
        <w:tc>
          <w:tcPr>
            <w:tcW w:w="2315"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7" w:firstLine="0"/>
              <w:jc w:val="center"/>
            </w:pPr>
            <w:r>
              <w:rPr>
                <w:sz w:val="20"/>
              </w:rPr>
              <w:t>*</w:t>
            </w:r>
          </w:p>
        </w:tc>
        <w:tc>
          <w:tcPr>
            <w:tcW w:w="2446"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firstLine="0"/>
            </w:pPr>
            <w:proofErr w:type="spellStart"/>
            <w:r>
              <w:rPr>
                <w:sz w:val="20"/>
              </w:rPr>
              <w:t>Зелён</w:t>
            </w:r>
            <w:proofErr w:type="spellEnd"/>
            <w:r>
              <w:rPr>
                <w:sz w:val="20"/>
              </w:rPr>
              <w:t>. LED мигает 1 раз.</w:t>
            </w: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0"/>
        </w:trPr>
        <w:tc>
          <w:tcPr>
            <w:tcW w:w="569"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46" w:firstLine="0"/>
              <w:jc w:val="center"/>
            </w:pPr>
            <w:r>
              <w:rPr>
                <w:sz w:val="20"/>
              </w:rPr>
              <w:t>6</w:t>
            </w:r>
          </w:p>
        </w:tc>
        <w:tc>
          <w:tcPr>
            <w:tcW w:w="2315"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Ввод</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7" w:firstLine="0"/>
              <w:jc w:val="center"/>
            </w:pPr>
            <w:r>
              <w:rPr>
                <w:sz w:val="20"/>
              </w:rPr>
              <w:t>0  0</w:t>
            </w:r>
          </w:p>
        </w:tc>
        <w:tc>
          <w:tcPr>
            <w:tcW w:w="2446" w:type="dxa"/>
            <w:vMerge w:val="restart"/>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5" w:firstLine="0"/>
            </w:pPr>
            <w:r>
              <w:rPr>
                <w:sz w:val="20"/>
              </w:rPr>
              <w:t>OK= мигает зеленый LED и звучит двух -тоновый сигнал.  NO = 12 раз звучит сигнал высокого тона и красный LED горит</w:t>
            </w:r>
          </w:p>
        </w:tc>
        <w:tc>
          <w:tcPr>
            <w:tcW w:w="2914" w:type="dxa"/>
            <w:vMerge w:val="restart"/>
            <w:tcBorders>
              <w:top w:val="single" w:sz="4" w:space="0" w:color="000000"/>
              <w:left w:val="single" w:sz="5" w:space="0" w:color="000000"/>
              <w:bottom w:val="single" w:sz="4" w:space="0" w:color="000000"/>
              <w:right w:val="single" w:sz="5" w:space="0" w:color="000000"/>
            </w:tcBorders>
            <w:vAlign w:val="center"/>
          </w:tcPr>
          <w:p w:rsidR="002434D9" w:rsidRDefault="00C8427F">
            <w:pPr>
              <w:spacing w:after="0" w:line="259" w:lineRule="auto"/>
              <w:ind w:left="0" w:right="158" w:firstLine="0"/>
              <w:jc w:val="both"/>
            </w:pPr>
            <w:r>
              <w:rPr>
                <w:sz w:val="20"/>
              </w:rPr>
              <w:t>Для закрытия замка нажать С- кнопку и затем любую цифровую кнопку</w:t>
            </w:r>
          </w:p>
        </w:tc>
      </w:tr>
      <w:tr w:rsidR="002434D9">
        <w:trPr>
          <w:trHeight w:val="1156"/>
        </w:trPr>
        <w:tc>
          <w:tcPr>
            <w:tcW w:w="569" w:type="dxa"/>
            <w:tcBorders>
              <w:top w:val="single" w:sz="4" w:space="0" w:color="000000"/>
              <w:left w:val="single" w:sz="5" w:space="0" w:color="000000"/>
              <w:bottom w:val="single" w:sz="4" w:space="0" w:color="000000"/>
              <w:right w:val="single" w:sz="4" w:space="0" w:color="000000"/>
            </w:tcBorders>
            <w:vAlign w:val="center"/>
          </w:tcPr>
          <w:p w:rsidR="002434D9" w:rsidRDefault="00C8427F">
            <w:pPr>
              <w:spacing w:after="0" w:line="259" w:lineRule="auto"/>
              <w:ind w:left="0" w:right="46" w:firstLine="0"/>
              <w:jc w:val="center"/>
            </w:pPr>
            <w:r>
              <w:rPr>
                <w:sz w:val="20"/>
              </w:rPr>
              <w:t>7</w:t>
            </w:r>
          </w:p>
        </w:tc>
        <w:tc>
          <w:tcPr>
            <w:tcW w:w="2315" w:type="dxa"/>
            <w:tcBorders>
              <w:top w:val="single" w:sz="4" w:space="0" w:color="000000"/>
              <w:left w:val="single" w:sz="4" w:space="0" w:color="000000"/>
              <w:bottom w:val="single" w:sz="4" w:space="0" w:color="000000"/>
              <w:right w:val="single" w:sz="4" w:space="0" w:color="000000"/>
            </w:tcBorders>
            <w:vAlign w:val="center"/>
          </w:tcPr>
          <w:p w:rsidR="002434D9" w:rsidRDefault="00C8427F">
            <w:pPr>
              <w:spacing w:after="0" w:line="259" w:lineRule="auto"/>
              <w:ind w:left="0"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4" w:space="0" w:color="000000"/>
            </w:tcBorders>
            <w:vAlign w:val="center"/>
          </w:tcPr>
          <w:p w:rsidR="002434D9" w:rsidRDefault="00C8427F">
            <w:pPr>
              <w:spacing w:after="0" w:line="259" w:lineRule="auto"/>
              <w:ind w:left="0" w:right="47" w:firstLine="0"/>
              <w:jc w:val="center"/>
            </w:pPr>
            <w:r>
              <w:rPr>
                <w:sz w:val="20"/>
              </w:rPr>
              <w:t>*</w:t>
            </w:r>
          </w:p>
        </w:tc>
        <w:tc>
          <w:tcPr>
            <w:tcW w:w="0" w:type="auto"/>
            <w:vMerge/>
            <w:tcBorders>
              <w:top w:val="nil"/>
              <w:left w:val="single" w:sz="4" w:space="0" w:color="000000"/>
              <w:bottom w:val="single" w:sz="4" w:space="0" w:color="000000"/>
              <w:right w:val="single" w:sz="5" w:space="0" w:color="000000"/>
            </w:tcBorders>
          </w:tcPr>
          <w:p w:rsidR="002434D9" w:rsidRDefault="002434D9">
            <w:pPr>
              <w:spacing w:after="160" w:line="259" w:lineRule="auto"/>
              <w:ind w:left="0" w:firstLine="0"/>
            </w:pPr>
          </w:p>
        </w:tc>
        <w:tc>
          <w:tcPr>
            <w:tcW w:w="0" w:type="auto"/>
            <w:vMerge/>
            <w:tcBorders>
              <w:top w:val="nil"/>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1"/>
        </w:trPr>
        <w:tc>
          <w:tcPr>
            <w:tcW w:w="569"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46" w:firstLine="0"/>
              <w:jc w:val="center"/>
            </w:pPr>
            <w:r>
              <w:rPr>
                <w:sz w:val="20"/>
              </w:rPr>
              <w:t>*</w:t>
            </w:r>
          </w:p>
        </w:tc>
        <w:tc>
          <w:tcPr>
            <w:tcW w:w="2315"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sz w:val="20"/>
              </w:rPr>
              <w:t xml:space="preserve">Сброс при наборе </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6" w:firstLine="0"/>
              <w:jc w:val="center"/>
            </w:pPr>
            <w:r>
              <w:rPr>
                <w:sz w:val="20"/>
              </w:rPr>
              <w:t>С</w:t>
            </w:r>
          </w:p>
        </w:tc>
        <w:tc>
          <w:tcPr>
            <w:tcW w:w="5361" w:type="dxa"/>
            <w:gridSpan w:val="2"/>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bl>
    <w:p w:rsidR="002434D9" w:rsidRDefault="00C8427F">
      <w:pPr>
        <w:pStyle w:val="4"/>
        <w:ind w:left="31"/>
      </w:pPr>
      <w:r>
        <w:t xml:space="preserve">10.5 Программирование </w:t>
      </w:r>
      <w:proofErr w:type="spellStart"/>
      <w:r>
        <w:t>Jn</w:t>
      </w:r>
      <w:proofErr w:type="spellEnd"/>
      <w:r>
        <w:t>/</w:t>
      </w:r>
      <w:proofErr w:type="spellStart"/>
      <w:r>
        <w:t>Ou</w:t>
      </w:r>
      <w:proofErr w:type="spellEnd"/>
      <w:r>
        <w:t xml:space="preserve">-функций (вход-выход функций) </w:t>
      </w:r>
    </w:p>
    <w:p w:rsidR="002434D9" w:rsidRDefault="00C8427F">
      <w:pPr>
        <w:spacing w:after="102"/>
        <w:ind w:left="31"/>
      </w:pPr>
      <w:r>
        <w:t xml:space="preserve">Программирование возможно только в связке (совместно) с подключенным боксом «ELOXT» (в стандартную поставку не входит). Программирование разрешается выполнять, если внешнее присоединение придано, иначе появляется возможность замок больше не открыть! </w:t>
      </w:r>
    </w:p>
    <w:p w:rsidR="002434D9" w:rsidRDefault="00C8427F">
      <w:pPr>
        <w:spacing w:after="104"/>
        <w:ind w:left="31"/>
      </w:pPr>
      <w:r>
        <w:t>Прежде чем программировали J/O-функций начать, необходимо деактивировать функцию экономии энергии электронного замка.</w:t>
      </w:r>
    </w:p>
    <w:p w:rsidR="002434D9" w:rsidRDefault="00C8427F">
      <w:pPr>
        <w:ind w:left="31"/>
      </w:pPr>
      <w:proofErr w:type="spellStart"/>
      <w:r>
        <w:t>Деактивирование</w:t>
      </w:r>
      <w:proofErr w:type="spellEnd"/>
      <w:r>
        <w:t xml:space="preserve"> функции экономии энергии (электронный замок поставляется с активированной функцией экономии энергии).</w:t>
      </w:r>
    </w:p>
    <w:tbl>
      <w:tblPr>
        <w:tblStyle w:val="TableGrid"/>
        <w:tblW w:w="10094" w:type="dxa"/>
        <w:tblInd w:w="13" w:type="dxa"/>
        <w:tblCellMar>
          <w:top w:w="14" w:type="dxa"/>
          <w:left w:w="94" w:type="dxa"/>
          <w:right w:w="27" w:type="dxa"/>
        </w:tblCellMar>
        <w:tblLook w:val="04A0" w:firstRow="1" w:lastRow="0" w:firstColumn="1" w:lastColumn="0" w:noHBand="0" w:noVBand="1"/>
      </w:tblPr>
      <w:tblGrid>
        <w:gridCol w:w="568"/>
        <w:gridCol w:w="2316"/>
        <w:gridCol w:w="1851"/>
        <w:gridCol w:w="2445"/>
        <w:gridCol w:w="2914"/>
      </w:tblGrid>
      <w:tr w:rsidR="002434D9">
        <w:trPr>
          <w:trHeight w:val="562"/>
        </w:trPr>
        <w:tc>
          <w:tcPr>
            <w:tcW w:w="568" w:type="dxa"/>
            <w:tcBorders>
              <w:top w:val="single" w:sz="4" w:space="0" w:color="000000"/>
              <w:left w:val="single" w:sz="4" w:space="0" w:color="000000"/>
              <w:bottom w:val="single" w:sz="4" w:space="0" w:color="000000"/>
              <w:right w:val="single" w:sz="4" w:space="0" w:color="000000"/>
            </w:tcBorders>
            <w:shd w:val="clear" w:color="auto" w:fill="FFCC99"/>
          </w:tcPr>
          <w:p w:rsidR="002434D9" w:rsidRDefault="00C8427F">
            <w:pPr>
              <w:spacing w:after="0" w:line="259" w:lineRule="auto"/>
              <w:ind w:left="75" w:firstLine="0"/>
            </w:pPr>
            <w:r>
              <w:rPr>
                <w:b/>
              </w:rPr>
              <w:t xml:space="preserve">№ </w:t>
            </w:r>
          </w:p>
          <w:p w:rsidR="002434D9" w:rsidRDefault="00C8427F">
            <w:pPr>
              <w:spacing w:after="0" w:line="259" w:lineRule="auto"/>
              <w:ind w:left="23" w:firstLine="0"/>
            </w:pPr>
            <w:r>
              <w:rPr>
                <w:b/>
              </w:rPr>
              <w:t>п/п</w:t>
            </w:r>
          </w:p>
        </w:tc>
        <w:tc>
          <w:tcPr>
            <w:tcW w:w="2316"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62" w:firstLine="0"/>
              <w:jc w:val="center"/>
            </w:pPr>
            <w:r>
              <w:rPr>
                <w:b/>
              </w:rPr>
              <w:t>Функции</w:t>
            </w:r>
          </w:p>
        </w:tc>
        <w:tc>
          <w:tcPr>
            <w:tcW w:w="1851" w:type="dxa"/>
            <w:tcBorders>
              <w:top w:val="single" w:sz="4"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446" w:type="dxa"/>
            <w:tcBorders>
              <w:top w:val="single" w:sz="4" w:space="0" w:color="000000"/>
              <w:left w:val="single" w:sz="5"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64" w:firstLine="0"/>
              <w:jc w:val="center"/>
            </w:pPr>
            <w:r>
              <w:rPr>
                <w:b/>
              </w:rPr>
              <w:t>Реакция</w:t>
            </w:r>
          </w:p>
        </w:tc>
        <w:tc>
          <w:tcPr>
            <w:tcW w:w="2915" w:type="dxa"/>
            <w:tcBorders>
              <w:top w:val="single" w:sz="4" w:space="0" w:color="000000"/>
              <w:left w:val="single" w:sz="4"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63" w:firstLine="0"/>
              <w:jc w:val="center"/>
            </w:pPr>
            <w:r>
              <w:rPr>
                <w:b/>
              </w:rPr>
              <w:t>Примечания</w:t>
            </w:r>
          </w:p>
        </w:tc>
      </w:tr>
      <w:tr w:rsidR="002434D9">
        <w:trPr>
          <w:trHeight w:val="934"/>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1</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Старт программы</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16" w:firstLine="0"/>
            </w:pPr>
            <w:r>
              <w:rPr>
                <w:sz w:val="20"/>
              </w:rPr>
              <w:t>Если не программируется J/O- функция, необходимо опять активизировать функцию экономии энергии.</w:t>
            </w:r>
          </w:p>
        </w:tc>
      </w:tr>
      <w:tr w:rsidR="002434D9">
        <w:trPr>
          <w:trHeight w:val="242"/>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2</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Выбрать P-Nr.7</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7</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0"/>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3</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Ввод подтвердить</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72"/>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4</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Ввести шестизначный мастер-код</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366" w:firstLine="6"/>
            </w:pPr>
            <w:r>
              <w:rPr>
                <w:sz w:val="20"/>
              </w:rPr>
              <w:t>например, 6-5-4-3-2-1</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2"/>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5</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Ввод подтвердить</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15" w:firstLine="0"/>
            </w:pPr>
            <w:proofErr w:type="spellStart"/>
            <w:r>
              <w:rPr>
                <w:sz w:val="20"/>
              </w:rPr>
              <w:t>Зелён</w:t>
            </w:r>
            <w:proofErr w:type="spellEnd"/>
            <w:r>
              <w:rPr>
                <w:sz w:val="20"/>
              </w:rPr>
              <w:t>. LED мигает 1 раз</w:t>
            </w: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702"/>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6</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Деактивировать функцию экономии энергии</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0</w:t>
            </w:r>
          </w:p>
        </w:tc>
        <w:tc>
          <w:tcPr>
            <w:tcW w:w="2446" w:type="dxa"/>
            <w:vMerge w:val="restart"/>
            <w:tcBorders>
              <w:top w:val="single" w:sz="4" w:space="0" w:color="000000"/>
              <w:left w:val="single" w:sz="5" w:space="0" w:color="000000"/>
              <w:bottom w:val="single" w:sz="4" w:space="0" w:color="000000"/>
              <w:right w:val="single" w:sz="4" w:space="0" w:color="000000"/>
            </w:tcBorders>
          </w:tcPr>
          <w:p w:rsidR="002434D9" w:rsidRDefault="00C8427F">
            <w:pPr>
              <w:spacing w:after="1" w:line="239" w:lineRule="auto"/>
              <w:ind w:left="15" w:firstLine="0"/>
            </w:pPr>
            <w:r>
              <w:rPr>
                <w:sz w:val="20"/>
              </w:rPr>
              <w:t xml:space="preserve">OK= мигает зеленый LED и звучит двух -тоновый сигнал.  </w:t>
            </w:r>
          </w:p>
          <w:p w:rsidR="002434D9" w:rsidRDefault="00C8427F">
            <w:pPr>
              <w:spacing w:after="0" w:line="259" w:lineRule="auto"/>
              <w:ind w:left="15" w:right="315" w:firstLine="0"/>
              <w:jc w:val="both"/>
            </w:pPr>
            <w:r>
              <w:rPr>
                <w:sz w:val="20"/>
              </w:rPr>
              <w:t>NO = 12 раз звучит сигнал высокого тона и красный LED горит</w:t>
            </w:r>
          </w:p>
        </w:tc>
        <w:tc>
          <w:tcPr>
            <w:tcW w:w="2915" w:type="dxa"/>
            <w:vMerge w:val="restart"/>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16" w:right="192" w:firstLine="0"/>
              <w:jc w:val="both"/>
            </w:pPr>
            <w:r>
              <w:rPr>
                <w:sz w:val="20"/>
              </w:rPr>
              <w:t>Для закрытия замка нажать С- кнопку и затем любую цифровую кнопку</w:t>
            </w:r>
          </w:p>
        </w:tc>
      </w:tr>
      <w:tr w:rsidR="002434D9">
        <w:trPr>
          <w:trHeight w:val="694"/>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7</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Ввод подтвердить</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0" w:type="auto"/>
            <w:vMerge/>
            <w:tcBorders>
              <w:top w:val="nil"/>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0" w:type="auto"/>
            <w:vMerge/>
            <w:tcBorders>
              <w:top w:val="nil"/>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1"/>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lastRenderedPageBreak/>
              <w:t>*</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 xml:space="preserve">Сброс при наборе </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5" w:firstLine="0"/>
              <w:jc w:val="center"/>
            </w:pPr>
            <w:r>
              <w:rPr>
                <w:sz w:val="20"/>
              </w:rPr>
              <w:t>С</w:t>
            </w:r>
          </w:p>
        </w:tc>
        <w:tc>
          <w:tcPr>
            <w:tcW w:w="2446" w:type="dxa"/>
            <w:tcBorders>
              <w:top w:val="single" w:sz="4" w:space="0" w:color="000000"/>
              <w:left w:val="single" w:sz="5" w:space="0" w:color="000000"/>
              <w:bottom w:val="single" w:sz="4" w:space="0" w:color="000000"/>
              <w:right w:val="nil"/>
            </w:tcBorders>
          </w:tcPr>
          <w:p w:rsidR="002434D9" w:rsidRDefault="002434D9">
            <w:pPr>
              <w:spacing w:after="160" w:line="259" w:lineRule="auto"/>
              <w:ind w:left="0" w:firstLine="0"/>
            </w:pPr>
          </w:p>
        </w:tc>
        <w:tc>
          <w:tcPr>
            <w:tcW w:w="2915" w:type="dxa"/>
            <w:tcBorders>
              <w:top w:val="single" w:sz="4" w:space="0" w:color="000000"/>
              <w:left w:val="nil"/>
              <w:bottom w:val="single" w:sz="4" w:space="0" w:color="000000"/>
              <w:right w:val="single" w:sz="5" w:space="0" w:color="000000"/>
            </w:tcBorders>
          </w:tcPr>
          <w:p w:rsidR="002434D9" w:rsidRDefault="002434D9">
            <w:pPr>
              <w:spacing w:after="160" w:line="259" w:lineRule="auto"/>
              <w:ind w:left="0" w:firstLine="0"/>
            </w:pPr>
          </w:p>
        </w:tc>
      </w:tr>
    </w:tbl>
    <w:p w:rsidR="005C4367" w:rsidRDefault="005C4367">
      <w:pPr>
        <w:pStyle w:val="4"/>
        <w:ind w:left="31"/>
      </w:pPr>
    </w:p>
    <w:p w:rsidR="002434D9" w:rsidRDefault="00C8427F">
      <w:pPr>
        <w:pStyle w:val="4"/>
        <w:ind w:left="31"/>
      </w:pPr>
      <w:r>
        <w:t>Активирование функции экономии энергии</w:t>
      </w:r>
    </w:p>
    <w:tbl>
      <w:tblPr>
        <w:tblStyle w:val="TableGrid"/>
        <w:tblW w:w="10094" w:type="dxa"/>
        <w:tblInd w:w="13" w:type="dxa"/>
        <w:tblCellMar>
          <w:top w:w="14" w:type="dxa"/>
          <w:left w:w="94" w:type="dxa"/>
          <w:right w:w="27" w:type="dxa"/>
        </w:tblCellMar>
        <w:tblLook w:val="04A0" w:firstRow="1" w:lastRow="0" w:firstColumn="1" w:lastColumn="0" w:noHBand="0" w:noVBand="1"/>
      </w:tblPr>
      <w:tblGrid>
        <w:gridCol w:w="567"/>
        <w:gridCol w:w="2316"/>
        <w:gridCol w:w="1851"/>
        <w:gridCol w:w="2446"/>
        <w:gridCol w:w="2914"/>
      </w:tblGrid>
      <w:tr w:rsidR="002434D9">
        <w:trPr>
          <w:trHeight w:val="562"/>
        </w:trPr>
        <w:tc>
          <w:tcPr>
            <w:tcW w:w="568" w:type="dxa"/>
            <w:tcBorders>
              <w:top w:val="single" w:sz="5" w:space="0" w:color="000000"/>
              <w:left w:val="single" w:sz="5" w:space="0" w:color="000000"/>
              <w:bottom w:val="single" w:sz="4" w:space="0" w:color="000000"/>
              <w:right w:val="single" w:sz="4" w:space="0" w:color="000000"/>
            </w:tcBorders>
            <w:shd w:val="clear" w:color="auto" w:fill="FFCC99"/>
          </w:tcPr>
          <w:p w:rsidR="002434D9" w:rsidRDefault="00C8427F">
            <w:pPr>
              <w:spacing w:after="0" w:line="259" w:lineRule="auto"/>
              <w:ind w:left="75" w:firstLine="0"/>
            </w:pPr>
            <w:r>
              <w:rPr>
                <w:b/>
              </w:rPr>
              <w:t xml:space="preserve">№ </w:t>
            </w:r>
          </w:p>
          <w:p w:rsidR="002434D9" w:rsidRDefault="00C8427F">
            <w:pPr>
              <w:spacing w:after="0" w:line="259" w:lineRule="auto"/>
              <w:ind w:left="23" w:firstLine="0"/>
            </w:pPr>
            <w:r>
              <w:rPr>
                <w:b/>
              </w:rPr>
              <w:t>п/п</w:t>
            </w:r>
          </w:p>
        </w:tc>
        <w:tc>
          <w:tcPr>
            <w:tcW w:w="2316" w:type="dxa"/>
            <w:tcBorders>
              <w:top w:val="single" w:sz="5" w:space="0" w:color="000000"/>
              <w:left w:val="single" w:sz="4"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62" w:firstLine="0"/>
              <w:jc w:val="center"/>
            </w:pPr>
            <w:r>
              <w:rPr>
                <w:b/>
              </w:rPr>
              <w:t>Функции</w:t>
            </w:r>
          </w:p>
        </w:tc>
        <w:tc>
          <w:tcPr>
            <w:tcW w:w="1851" w:type="dxa"/>
            <w:tcBorders>
              <w:top w:val="single" w:sz="5"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446" w:type="dxa"/>
            <w:tcBorders>
              <w:top w:val="single" w:sz="5" w:space="0" w:color="000000"/>
              <w:left w:val="single" w:sz="5"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65" w:firstLine="0"/>
              <w:jc w:val="center"/>
            </w:pPr>
            <w:r>
              <w:rPr>
                <w:b/>
              </w:rPr>
              <w:t>Реакция</w:t>
            </w:r>
          </w:p>
        </w:tc>
        <w:tc>
          <w:tcPr>
            <w:tcW w:w="2914" w:type="dxa"/>
            <w:tcBorders>
              <w:top w:val="single" w:sz="5" w:space="0" w:color="000000"/>
              <w:left w:val="single" w:sz="5"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63" w:firstLine="0"/>
              <w:jc w:val="center"/>
            </w:pPr>
            <w:r>
              <w:rPr>
                <w:b/>
              </w:rPr>
              <w:t>Примечания</w:t>
            </w:r>
          </w:p>
        </w:tc>
      </w:tr>
      <w:tr w:rsidR="002434D9">
        <w:trPr>
          <w:trHeight w:val="242"/>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1</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Старт программы</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0"/>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2</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Выбрать P-Nr.7</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7</w:t>
            </w:r>
          </w:p>
        </w:tc>
        <w:tc>
          <w:tcPr>
            <w:tcW w:w="2446"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2"/>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3</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Ввод подтвердить</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72"/>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4</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Ввести шестизначный мастер-код</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366" w:firstLine="6"/>
            </w:pPr>
            <w:r>
              <w:rPr>
                <w:sz w:val="20"/>
              </w:rPr>
              <w:t>например, 6-5-4-3-2-1</w:t>
            </w:r>
          </w:p>
        </w:tc>
        <w:tc>
          <w:tcPr>
            <w:tcW w:w="2446"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0"/>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5</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Ввод подтвердить</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5" w:firstLine="0"/>
            </w:pPr>
            <w:proofErr w:type="spellStart"/>
            <w:r>
              <w:rPr>
                <w:sz w:val="20"/>
              </w:rPr>
              <w:t>Зелён</w:t>
            </w:r>
            <w:proofErr w:type="spellEnd"/>
            <w:r>
              <w:rPr>
                <w:sz w:val="20"/>
              </w:rPr>
              <w:t>. LED мигает 1 раз</w:t>
            </w: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1396"/>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6</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Активировать функцию экономии энергии</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1</w:t>
            </w:r>
          </w:p>
        </w:tc>
        <w:tc>
          <w:tcPr>
            <w:tcW w:w="244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39" w:lineRule="auto"/>
              <w:ind w:left="15" w:firstLine="0"/>
            </w:pPr>
            <w:r>
              <w:rPr>
                <w:sz w:val="20"/>
              </w:rPr>
              <w:t xml:space="preserve">OK= мигает зеленый LED и звучит </w:t>
            </w:r>
            <w:proofErr w:type="spellStart"/>
            <w:r>
              <w:rPr>
                <w:sz w:val="20"/>
              </w:rPr>
              <w:t>двухтоновый</w:t>
            </w:r>
            <w:proofErr w:type="spellEnd"/>
            <w:r>
              <w:rPr>
                <w:sz w:val="20"/>
              </w:rPr>
              <w:t xml:space="preserve"> сигнал.  </w:t>
            </w:r>
          </w:p>
          <w:p w:rsidR="002434D9" w:rsidRDefault="00C8427F">
            <w:pPr>
              <w:spacing w:after="0" w:line="259" w:lineRule="auto"/>
              <w:ind w:left="15" w:right="316" w:firstLine="0"/>
              <w:jc w:val="both"/>
            </w:pPr>
            <w:r>
              <w:rPr>
                <w:sz w:val="20"/>
              </w:rPr>
              <w:t>NO = 12 раз звучит сигнал высокого тона и красный LED горит</w:t>
            </w:r>
          </w:p>
        </w:tc>
        <w:tc>
          <w:tcPr>
            <w:tcW w:w="2914"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5" w:right="192" w:firstLine="0"/>
              <w:jc w:val="both"/>
            </w:pPr>
            <w:r>
              <w:rPr>
                <w:sz w:val="20"/>
              </w:rPr>
              <w:t>Для закрытия замка нажать С- кнопку и затем любую цифровую кнопку</w:t>
            </w:r>
          </w:p>
        </w:tc>
      </w:tr>
      <w:tr w:rsidR="002434D9">
        <w:trPr>
          <w:trHeight w:val="242"/>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7</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Ввод подтвердить</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1"/>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 xml:space="preserve">Сброс при наборе </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5" w:firstLine="0"/>
              <w:jc w:val="center"/>
            </w:pPr>
            <w:r>
              <w:rPr>
                <w:sz w:val="20"/>
              </w:rPr>
              <w:t>С</w:t>
            </w:r>
          </w:p>
        </w:tc>
        <w:tc>
          <w:tcPr>
            <w:tcW w:w="2446" w:type="dxa"/>
            <w:tcBorders>
              <w:top w:val="single" w:sz="4" w:space="0" w:color="000000"/>
              <w:left w:val="single" w:sz="5" w:space="0" w:color="000000"/>
              <w:bottom w:val="single" w:sz="4" w:space="0" w:color="000000"/>
              <w:right w:val="nil"/>
            </w:tcBorders>
          </w:tcPr>
          <w:p w:rsidR="002434D9" w:rsidRDefault="002434D9">
            <w:pPr>
              <w:spacing w:after="160" w:line="259" w:lineRule="auto"/>
              <w:ind w:left="0" w:firstLine="0"/>
            </w:pPr>
          </w:p>
        </w:tc>
        <w:tc>
          <w:tcPr>
            <w:tcW w:w="2914" w:type="dxa"/>
            <w:tcBorders>
              <w:top w:val="single" w:sz="4" w:space="0" w:color="000000"/>
              <w:left w:val="nil"/>
              <w:bottom w:val="single" w:sz="4" w:space="0" w:color="000000"/>
              <w:right w:val="single" w:sz="5" w:space="0" w:color="000000"/>
            </w:tcBorders>
          </w:tcPr>
          <w:p w:rsidR="002434D9" w:rsidRDefault="002434D9">
            <w:pPr>
              <w:spacing w:after="160" w:line="259" w:lineRule="auto"/>
              <w:ind w:left="0" w:firstLine="0"/>
            </w:pPr>
          </w:p>
        </w:tc>
      </w:tr>
    </w:tbl>
    <w:p w:rsidR="005C4367" w:rsidRDefault="005C4367">
      <w:pPr>
        <w:pStyle w:val="4"/>
        <w:ind w:left="31"/>
      </w:pPr>
    </w:p>
    <w:p w:rsidR="002434D9" w:rsidRDefault="00C8427F">
      <w:pPr>
        <w:pStyle w:val="4"/>
        <w:ind w:left="31"/>
      </w:pPr>
      <w:r>
        <w:t>Программирование J/O- функций</w:t>
      </w:r>
    </w:p>
    <w:p w:rsidR="002434D9" w:rsidRDefault="00C8427F">
      <w:pPr>
        <w:ind w:left="31"/>
      </w:pPr>
      <w:r>
        <w:t>Возможно при закрытом и открытом замке и только с мастер-кодом выполнимо.</w:t>
      </w:r>
    </w:p>
    <w:tbl>
      <w:tblPr>
        <w:tblStyle w:val="TableGrid"/>
        <w:tblW w:w="10095" w:type="dxa"/>
        <w:tblInd w:w="13" w:type="dxa"/>
        <w:tblCellMar>
          <w:top w:w="14" w:type="dxa"/>
          <w:left w:w="94" w:type="dxa"/>
          <w:right w:w="27" w:type="dxa"/>
        </w:tblCellMar>
        <w:tblLook w:val="04A0" w:firstRow="1" w:lastRow="0" w:firstColumn="1" w:lastColumn="0" w:noHBand="0" w:noVBand="1"/>
      </w:tblPr>
      <w:tblGrid>
        <w:gridCol w:w="568"/>
        <w:gridCol w:w="2316"/>
        <w:gridCol w:w="1850"/>
        <w:gridCol w:w="2446"/>
        <w:gridCol w:w="2915"/>
      </w:tblGrid>
      <w:tr w:rsidR="002434D9">
        <w:trPr>
          <w:trHeight w:val="562"/>
        </w:trPr>
        <w:tc>
          <w:tcPr>
            <w:tcW w:w="568" w:type="dxa"/>
            <w:tcBorders>
              <w:top w:val="single" w:sz="5" w:space="0" w:color="000000"/>
              <w:left w:val="single" w:sz="4" w:space="0" w:color="000000"/>
              <w:bottom w:val="single" w:sz="4" w:space="0" w:color="000000"/>
              <w:right w:val="single" w:sz="4" w:space="0" w:color="000000"/>
            </w:tcBorders>
            <w:shd w:val="clear" w:color="auto" w:fill="FFCC99"/>
          </w:tcPr>
          <w:p w:rsidR="002434D9" w:rsidRDefault="00C8427F">
            <w:pPr>
              <w:spacing w:after="0" w:line="259" w:lineRule="auto"/>
              <w:ind w:left="76" w:firstLine="0"/>
            </w:pPr>
            <w:r>
              <w:rPr>
                <w:b/>
              </w:rPr>
              <w:t xml:space="preserve">№ </w:t>
            </w:r>
          </w:p>
          <w:p w:rsidR="002434D9" w:rsidRDefault="00C8427F">
            <w:pPr>
              <w:spacing w:after="0" w:line="259" w:lineRule="auto"/>
              <w:ind w:left="24" w:firstLine="0"/>
            </w:pPr>
            <w:r>
              <w:rPr>
                <w:b/>
              </w:rPr>
              <w:t>п/п</w:t>
            </w:r>
          </w:p>
        </w:tc>
        <w:tc>
          <w:tcPr>
            <w:tcW w:w="2316" w:type="dxa"/>
            <w:tcBorders>
              <w:top w:val="single" w:sz="5" w:space="0" w:color="000000"/>
              <w:left w:val="single" w:sz="4"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62" w:firstLine="0"/>
              <w:jc w:val="center"/>
            </w:pPr>
            <w:r>
              <w:rPr>
                <w:b/>
              </w:rPr>
              <w:t>Функции</w:t>
            </w:r>
          </w:p>
        </w:tc>
        <w:tc>
          <w:tcPr>
            <w:tcW w:w="1850" w:type="dxa"/>
            <w:tcBorders>
              <w:top w:val="single" w:sz="5" w:space="0" w:color="000000"/>
              <w:left w:val="single" w:sz="4" w:space="0" w:color="000000"/>
              <w:bottom w:val="single" w:sz="4" w:space="0" w:color="000000"/>
              <w:right w:val="single" w:sz="4"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446" w:type="dxa"/>
            <w:tcBorders>
              <w:top w:val="single" w:sz="5" w:space="0" w:color="000000"/>
              <w:left w:val="single" w:sz="4"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64" w:firstLine="0"/>
              <w:jc w:val="center"/>
            </w:pPr>
            <w:r>
              <w:rPr>
                <w:b/>
              </w:rPr>
              <w:t>Реакция</w:t>
            </w:r>
          </w:p>
        </w:tc>
        <w:tc>
          <w:tcPr>
            <w:tcW w:w="2915" w:type="dxa"/>
            <w:tcBorders>
              <w:top w:val="single" w:sz="5" w:space="0" w:color="000000"/>
              <w:left w:val="single" w:sz="4"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63" w:firstLine="0"/>
              <w:jc w:val="center"/>
            </w:pPr>
            <w:r>
              <w:rPr>
                <w:b/>
              </w:rPr>
              <w:t>Примечания</w:t>
            </w:r>
          </w:p>
        </w:tc>
      </w:tr>
      <w:tr w:rsidR="002434D9">
        <w:trPr>
          <w:trHeight w:val="242"/>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1</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Старт программы</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0"/>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2</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Выбрать P-Nr.9</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9</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2"/>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3</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72"/>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4</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Ввести шестизначный мастер-код</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366" w:firstLine="6"/>
            </w:pPr>
            <w:r>
              <w:rPr>
                <w:sz w:val="20"/>
              </w:rPr>
              <w:t>например, 6-5-4-3-2-1</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0"/>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5</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proofErr w:type="spellStart"/>
            <w:r>
              <w:rPr>
                <w:sz w:val="20"/>
              </w:rPr>
              <w:t>Зелён</w:t>
            </w:r>
            <w:proofErr w:type="spellEnd"/>
            <w:r>
              <w:rPr>
                <w:sz w:val="20"/>
              </w:rPr>
              <w:t>. LED мигает 1 раз</w:t>
            </w: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72"/>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6</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jc w:val="center"/>
            </w:pPr>
            <w:r>
              <w:rPr>
                <w:sz w:val="20"/>
              </w:rPr>
              <w:t>Вход N функции (см ниже)</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782" w:right="335" w:hanging="410"/>
            </w:pPr>
            <w:r>
              <w:rPr>
                <w:sz w:val="20"/>
              </w:rPr>
              <w:t>например, 3</w:t>
            </w:r>
          </w:p>
        </w:tc>
        <w:tc>
          <w:tcPr>
            <w:tcW w:w="2446" w:type="dxa"/>
            <w:vMerge w:val="restart"/>
            <w:tcBorders>
              <w:top w:val="single" w:sz="4" w:space="0" w:color="000000"/>
              <w:left w:val="single" w:sz="4" w:space="0" w:color="000000"/>
              <w:bottom w:val="single" w:sz="4" w:space="0" w:color="000000"/>
              <w:right w:val="single" w:sz="4" w:space="0" w:color="000000"/>
            </w:tcBorders>
          </w:tcPr>
          <w:p w:rsidR="002434D9" w:rsidRDefault="00C8427F">
            <w:pPr>
              <w:spacing w:after="0" w:line="239" w:lineRule="auto"/>
              <w:ind w:left="16" w:firstLine="0"/>
            </w:pPr>
            <w:r>
              <w:rPr>
                <w:sz w:val="20"/>
              </w:rPr>
              <w:t xml:space="preserve">OK= мигает зеленый LED и звучит двух -тоновый сигнал.  </w:t>
            </w:r>
          </w:p>
          <w:p w:rsidR="002434D9" w:rsidRDefault="00C8427F">
            <w:pPr>
              <w:spacing w:after="0" w:line="259" w:lineRule="auto"/>
              <w:ind w:left="16" w:right="316" w:firstLine="0"/>
              <w:jc w:val="both"/>
            </w:pPr>
            <w:r>
              <w:rPr>
                <w:sz w:val="20"/>
              </w:rPr>
              <w:t>NO = 12 раз звучит сигнал высокого тона и красный LED горит</w:t>
            </w:r>
          </w:p>
        </w:tc>
        <w:tc>
          <w:tcPr>
            <w:tcW w:w="2915" w:type="dxa"/>
            <w:vMerge w:val="restart"/>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16" w:right="326" w:firstLine="0"/>
            </w:pPr>
            <w:r>
              <w:rPr>
                <w:sz w:val="20"/>
              </w:rPr>
              <w:t>Замок поставляется с вход N функции 0 и с выходом N функции 0</w:t>
            </w:r>
          </w:p>
        </w:tc>
      </w:tr>
      <w:tr w:rsidR="002434D9">
        <w:trPr>
          <w:trHeight w:val="472"/>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7</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2" w:firstLine="0"/>
              <w:jc w:val="center"/>
            </w:pPr>
            <w:r>
              <w:rPr>
                <w:sz w:val="20"/>
              </w:rPr>
              <w:t>Выход N ф-</w:t>
            </w:r>
            <w:proofErr w:type="spellStart"/>
            <w:r>
              <w:rPr>
                <w:sz w:val="20"/>
              </w:rPr>
              <w:t>ции</w:t>
            </w:r>
            <w:proofErr w:type="spellEnd"/>
            <w:r>
              <w:rPr>
                <w:sz w:val="20"/>
              </w:rPr>
              <w:t xml:space="preserve"> (см ниже)</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782" w:right="335" w:hanging="410"/>
            </w:pPr>
            <w:r>
              <w:rPr>
                <w:sz w:val="20"/>
              </w:rPr>
              <w:t>например, 4</w:t>
            </w:r>
          </w:p>
        </w:tc>
        <w:tc>
          <w:tcPr>
            <w:tcW w:w="0" w:type="auto"/>
            <w:vMerge/>
            <w:tcBorders>
              <w:top w:val="nil"/>
              <w:left w:val="single" w:sz="4" w:space="0" w:color="000000"/>
              <w:bottom w:val="nil"/>
              <w:right w:val="single" w:sz="4" w:space="0" w:color="000000"/>
            </w:tcBorders>
          </w:tcPr>
          <w:p w:rsidR="002434D9" w:rsidRDefault="002434D9">
            <w:pPr>
              <w:spacing w:after="160" w:line="259" w:lineRule="auto"/>
              <w:ind w:left="0" w:firstLine="0"/>
            </w:pPr>
          </w:p>
        </w:tc>
        <w:tc>
          <w:tcPr>
            <w:tcW w:w="0" w:type="auto"/>
            <w:vMerge/>
            <w:tcBorders>
              <w:top w:val="nil"/>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52"/>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8</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w:t>
            </w:r>
          </w:p>
        </w:tc>
        <w:tc>
          <w:tcPr>
            <w:tcW w:w="0" w:type="auto"/>
            <w:vMerge/>
            <w:tcBorders>
              <w:top w:val="nil"/>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3"/>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 xml:space="preserve">Сброс при наборе </w:t>
            </w:r>
          </w:p>
        </w:tc>
        <w:tc>
          <w:tcPr>
            <w:tcW w:w="185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65" w:firstLine="0"/>
              <w:jc w:val="center"/>
            </w:pPr>
            <w:r>
              <w:rPr>
                <w:sz w:val="20"/>
              </w:rPr>
              <w:t>С</w:t>
            </w:r>
          </w:p>
        </w:tc>
        <w:tc>
          <w:tcPr>
            <w:tcW w:w="2446" w:type="dxa"/>
            <w:tcBorders>
              <w:top w:val="single" w:sz="4" w:space="0" w:color="000000"/>
              <w:left w:val="single" w:sz="4" w:space="0" w:color="000000"/>
              <w:bottom w:val="single" w:sz="4" w:space="0" w:color="000000"/>
              <w:right w:val="nil"/>
            </w:tcBorders>
          </w:tcPr>
          <w:p w:rsidR="002434D9" w:rsidRDefault="002434D9">
            <w:pPr>
              <w:spacing w:after="160" w:line="259" w:lineRule="auto"/>
              <w:ind w:left="0" w:firstLine="0"/>
            </w:pPr>
          </w:p>
        </w:tc>
        <w:tc>
          <w:tcPr>
            <w:tcW w:w="2915" w:type="dxa"/>
            <w:tcBorders>
              <w:top w:val="single" w:sz="4" w:space="0" w:color="000000"/>
              <w:left w:val="nil"/>
              <w:bottom w:val="single" w:sz="4" w:space="0" w:color="000000"/>
              <w:right w:val="single" w:sz="5" w:space="0" w:color="000000"/>
            </w:tcBorders>
          </w:tcPr>
          <w:p w:rsidR="002434D9" w:rsidRDefault="002434D9">
            <w:pPr>
              <w:spacing w:after="160" w:line="259" w:lineRule="auto"/>
              <w:ind w:left="0" w:firstLine="0"/>
            </w:pPr>
          </w:p>
        </w:tc>
      </w:tr>
    </w:tbl>
    <w:p w:rsidR="005C4367" w:rsidRDefault="005C4367">
      <w:pPr>
        <w:tabs>
          <w:tab w:val="center" w:pos="2444"/>
        </w:tabs>
        <w:spacing w:after="0" w:line="259" w:lineRule="auto"/>
        <w:ind w:left="0" w:firstLine="0"/>
        <w:rPr>
          <w:b/>
          <w:i/>
        </w:rPr>
      </w:pPr>
    </w:p>
    <w:p w:rsidR="002434D9" w:rsidRDefault="00C8427F">
      <w:pPr>
        <w:tabs>
          <w:tab w:val="center" w:pos="2444"/>
        </w:tabs>
        <w:spacing w:after="0" w:line="259" w:lineRule="auto"/>
        <w:ind w:left="0" w:firstLine="0"/>
      </w:pPr>
      <w:r>
        <w:rPr>
          <w:b/>
          <w:i/>
        </w:rPr>
        <w:t>N-функции «Вход»</w:t>
      </w:r>
      <w:r>
        <w:rPr>
          <w:b/>
          <w:i/>
        </w:rPr>
        <w:tab/>
        <w:t xml:space="preserve">                </w:t>
      </w:r>
    </w:p>
    <w:tbl>
      <w:tblPr>
        <w:tblStyle w:val="TableGrid"/>
        <w:tblW w:w="10123" w:type="dxa"/>
        <w:tblInd w:w="-21" w:type="dxa"/>
        <w:tblCellMar>
          <w:top w:w="72" w:type="dxa"/>
          <w:left w:w="205" w:type="dxa"/>
          <w:right w:w="115" w:type="dxa"/>
        </w:tblCellMar>
        <w:tblLook w:val="04A0" w:firstRow="1" w:lastRow="0" w:firstColumn="1" w:lastColumn="0" w:noHBand="0" w:noVBand="1"/>
      </w:tblPr>
      <w:tblGrid>
        <w:gridCol w:w="1034"/>
        <w:gridCol w:w="1880"/>
        <w:gridCol w:w="4048"/>
        <w:gridCol w:w="3161"/>
      </w:tblGrid>
      <w:tr w:rsidR="002434D9">
        <w:trPr>
          <w:trHeight w:val="778"/>
        </w:trPr>
        <w:tc>
          <w:tcPr>
            <w:tcW w:w="1034" w:type="dxa"/>
            <w:tcBorders>
              <w:top w:val="single" w:sz="5" w:space="0" w:color="000000"/>
              <w:left w:val="single" w:sz="4"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firstLine="180"/>
            </w:pPr>
            <w:r>
              <w:rPr>
                <w:b/>
              </w:rPr>
              <w:t>№ ф-</w:t>
            </w:r>
            <w:proofErr w:type="spellStart"/>
            <w:r>
              <w:rPr>
                <w:b/>
              </w:rPr>
              <w:t>ции</w:t>
            </w:r>
            <w:proofErr w:type="spellEnd"/>
          </w:p>
        </w:tc>
        <w:tc>
          <w:tcPr>
            <w:tcW w:w="1880" w:type="dxa"/>
            <w:tcBorders>
              <w:top w:val="single" w:sz="5" w:space="0" w:color="000000"/>
              <w:left w:val="single" w:sz="4"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87" w:firstLine="0"/>
              <w:jc w:val="center"/>
            </w:pPr>
            <w:r>
              <w:rPr>
                <w:b/>
              </w:rPr>
              <w:t>Кнопка</w:t>
            </w:r>
          </w:p>
        </w:tc>
        <w:tc>
          <w:tcPr>
            <w:tcW w:w="4048" w:type="dxa"/>
            <w:tcBorders>
              <w:top w:val="single" w:sz="5" w:space="0" w:color="000000"/>
              <w:left w:val="single" w:sz="4"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652" w:right="740" w:firstLine="0"/>
              <w:jc w:val="center"/>
            </w:pPr>
            <w:r>
              <w:rPr>
                <w:b/>
              </w:rPr>
              <w:t>Функция «вход» JN-1</w:t>
            </w:r>
          </w:p>
        </w:tc>
        <w:tc>
          <w:tcPr>
            <w:tcW w:w="3161" w:type="dxa"/>
            <w:tcBorders>
              <w:top w:val="single" w:sz="5" w:space="0" w:color="000000"/>
              <w:left w:val="single" w:sz="4"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1130" w:right="51" w:hanging="676"/>
            </w:pPr>
            <w:r>
              <w:rPr>
                <w:b/>
              </w:rPr>
              <w:t>Функция «вход» JN-2</w:t>
            </w:r>
          </w:p>
        </w:tc>
      </w:tr>
      <w:tr w:rsidR="002434D9">
        <w:trPr>
          <w:trHeight w:val="354"/>
        </w:trPr>
        <w:tc>
          <w:tcPr>
            <w:tcW w:w="1034"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9" w:firstLine="0"/>
              <w:jc w:val="center"/>
            </w:pPr>
            <w:r>
              <w:rPr>
                <w:sz w:val="20"/>
              </w:rPr>
              <w:t>0</w:t>
            </w:r>
          </w:p>
        </w:tc>
        <w:tc>
          <w:tcPr>
            <w:tcW w:w="188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87" w:firstLine="0"/>
              <w:jc w:val="center"/>
            </w:pPr>
            <w:r>
              <w:rPr>
                <w:sz w:val="20"/>
              </w:rPr>
              <w:t>0</w:t>
            </w:r>
          </w:p>
        </w:tc>
        <w:tc>
          <w:tcPr>
            <w:tcW w:w="404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87" w:firstLine="0"/>
              <w:jc w:val="center"/>
            </w:pPr>
            <w:r>
              <w:rPr>
                <w:sz w:val="20"/>
              </w:rPr>
              <w:t>Нет функций</w:t>
            </w:r>
          </w:p>
        </w:tc>
        <w:tc>
          <w:tcPr>
            <w:tcW w:w="316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88" w:firstLine="0"/>
              <w:jc w:val="center"/>
            </w:pPr>
            <w:r>
              <w:rPr>
                <w:sz w:val="20"/>
              </w:rPr>
              <w:t>Нет функций</w:t>
            </w:r>
          </w:p>
        </w:tc>
      </w:tr>
      <w:tr w:rsidR="002434D9">
        <w:trPr>
          <w:trHeight w:val="356"/>
        </w:trPr>
        <w:tc>
          <w:tcPr>
            <w:tcW w:w="1034"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9" w:firstLine="0"/>
              <w:jc w:val="center"/>
            </w:pPr>
            <w:r>
              <w:rPr>
                <w:sz w:val="20"/>
              </w:rPr>
              <w:t>1</w:t>
            </w:r>
          </w:p>
        </w:tc>
        <w:tc>
          <w:tcPr>
            <w:tcW w:w="188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87" w:firstLine="0"/>
              <w:jc w:val="center"/>
            </w:pPr>
            <w:r>
              <w:rPr>
                <w:sz w:val="20"/>
              </w:rPr>
              <w:t>1</w:t>
            </w:r>
          </w:p>
        </w:tc>
        <w:tc>
          <w:tcPr>
            <w:tcW w:w="404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91" w:firstLine="0"/>
              <w:jc w:val="center"/>
            </w:pPr>
            <w:r>
              <w:rPr>
                <w:sz w:val="20"/>
              </w:rPr>
              <w:t>Выключатель двери</w:t>
            </w:r>
          </w:p>
        </w:tc>
        <w:tc>
          <w:tcPr>
            <w:tcW w:w="316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88" w:firstLine="0"/>
              <w:jc w:val="center"/>
            </w:pPr>
            <w:r>
              <w:rPr>
                <w:sz w:val="20"/>
              </w:rPr>
              <w:t>Нет функций</w:t>
            </w:r>
          </w:p>
        </w:tc>
      </w:tr>
      <w:tr w:rsidR="002434D9">
        <w:trPr>
          <w:trHeight w:val="354"/>
        </w:trPr>
        <w:tc>
          <w:tcPr>
            <w:tcW w:w="1034"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9" w:firstLine="0"/>
              <w:jc w:val="center"/>
            </w:pPr>
            <w:r>
              <w:rPr>
                <w:sz w:val="20"/>
              </w:rPr>
              <w:t>2</w:t>
            </w:r>
          </w:p>
        </w:tc>
        <w:tc>
          <w:tcPr>
            <w:tcW w:w="188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87" w:firstLine="0"/>
              <w:jc w:val="center"/>
            </w:pPr>
            <w:r>
              <w:rPr>
                <w:sz w:val="20"/>
              </w:rPr>
              <w:t>2</w:t>
            </w:r>
          </w:p>
        </w:tc>
        <w:tc>
          <w:tcPr>
            <w:tcW w:w="404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91" w:firstLine="0"/>
              <w:jc w:val="center"/>
            </w:pPr>
            <w:r>
              <w:rPr>
                <w:sz w:val="20"/>
              </w:rPr>
              <w:t>Выключатель двери</w:t>
            </w:r>
          </w:p>
        </w:tc>
        <w:tc>
          <w:tcPr>
            <w:tcW w:w="316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90" w:firstLine="0"/>
              <w:jc w:val="center"/>
            </w:pPr>
            <w:r>
              <w:rPr>
                <w:sz w:val="20"/>
              </w:rPr>
              <w:t>Внешнее разрешение</w:t>
            </w:r>
          </w:p>
        </w:tc>
      </w:tr>
      <w:tr w:rsidR="002434D9">
        <w:trPr>
          <w:trHeight w:val="357"/>
        </w:trPr>
        <w:tc>
          <w:tcPr>
            <w:tcW w:w="1034"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9" w:firstLine="0"/>
              <w:jc w:val="center"/>
            </w:pPr>
            <w:r>
              <w:rPr>
                <w:sz w:val="20"/>
              </w:rPr>
              <w:lastRenderedPageBreak/>
              <w:t>3</w:t>
            </w:r>
          </w:p>
        </w:tc>
        <w:tc>
          <w:tcPr>
            <w:tcW w:w="1880"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87" w:firstLine="0"/>
              <w:jc w:val="center"/>
            </w:pPr>
            <w:r>
              <w:rPr>
                <w:sz w:val="20"/>
              </w:rPr>
              <w:t>3</w:t>
            </w:r>
          </w:p>
        </w:tc>
        <w:tc>
          <w:tcPr>
            <w:tcW w:w="404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88" w:firstLine="0"/>
              <w:jc w:val="center"/>
            </w:pPr>
            <w:r>
              <w:rPr>
                <w:sz w:val="20"/>
              </w:rPr>
              <w:t>Внешнее разрешение</w:t>
            </w:r>
          </w:p>
        </w:tc>
        <w:tc>
          <w:tcPr>
            <w:tcW w:w="316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88" w:firstLine="0"/>
              <w:jc w:val="center"/>
            </w:pPr>
            <w:r>
              <w:rPr>
                <w:sz w:val="20"/>
              </w:rPr>
              <w:t>Нет функций</w:t>
            </w:r>
          </w:p>
        </w:tc>
      </w:tr>
    </w:tbl>
    <w:p w:rsidR="005C4367" w:rsidRDefault="005C4367">
      <w:pPr>
        <w:spacing w:after="0" w:line="259" w:lineRule="auto"/>
        <w:ind w:left="137"/>
        <w:rPr>
          <w:b/>
          <w:i/>
        </w:rPr>
      </w:pPr>
    </w:p>
    <w:p w:rsidR="002434D9" w:rsidRDefault="00C8427F">
      <w:pPr>
        <w:spacing w:after="0" w:line="259" w:lineRule="auto"/>
        <w:ind w:left="137"/>
      </w:pPr>
      <w:r>
        <w:rPr>
          <w:b/>
          <w:i/>
        </w:rPr>
        <w:t>N-функции «Выход»</w:t>
      </w:r>
    </w:p>
    <w:tbl>
      <w:tblPr>
        <w:tblStyle w:val="TableGrid"/>
        <w:tblW w:w="10122" w:type="dxa"/>
        <w:tblInd w:w="-21" w:type="dxa"/>
        <w:tblCellMar>
          <w:top w:w="16" w:type="dxa"/>
          <w:left w:w="189" w:type="dxa"/>
          <w:right w:w="115" w:type="dxa"/>
        </w:tblCellMar>
        <w:tblLook w:val="04A0" w:firstRow="1" w:lastRow="0" w:firstColumn="1" w:lastColumn="0" w:noHBand="0" w:noVBand="1"/>
      </w:tblPr>
      <w:tblGrid>
        <w:gridCol w:w="1033"/>
        <w:gridCol w:w="1880"/>
        <w:gridCol w:w="4048"/>
        <w:gridCol w:w="3161"/>
      </w:tblGrid>
      <w:tr w:rsidR="002434D9">
        <w:trPr>
          <w:trHeight w:val="562"/>
        </w:trPr>
        <w:tc>
          <w:tcPr>
            <w:tcW w:w="1034" w:type="dxa"/>
            <w:tcBorders>
              <w:top w:val="single" w:sz="5" w:space="0" w:color="000000"/>
              <w:left w:val="single" w:sz="5" w:space="0" w:color="000000"/>
              <w:bottom w:val="single" w:sz="4" w:space="0" w:color="000000"/>
              <w:right w:val="single" w:sz="5" w:space="0" w:color="000000"/>
            </w:tcBorders>
            <w:shd w:val="clear" w:color="auto" w:fill="FFCC99"/>
          </w:tcPr>
          <w:p w:rsidR="002434D9" w:rsidRDefault="00C8427F">
            <w:pPr>
              <w:spacing w:after="0" w:line="259" w:lineRule="auto"/>
              <w:ind w:left="0" w:firstLine="180"/>
            </w:pPr>
            <w:r>
              <w:rPr>
                <w:b/>
              </w:rPr>
              <w:t>№ ф-</w:t>
            </w:r>
            <w:proofErr w:type="spellStart"/>
            <w:r>
              <w:rPr>
                <w:b/>
              </w:rPr>
              <w:t>ции</w:t>
            </w:r>
            <w:proofErr w:type="spellEnd"/>
          </w:p>
        </w:tc>
        <w:tc>
          <w:tcPr>
            <w:tcW w:w="1880" w:type="dxa"/>
            <w:tcBorders>
              <w:top w:val="single" w:sz="5" w:space="0" w:color="000000"/>
              <w:left w:val="single" w:sz="5"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71" w:firstLine="0"/>
              <w:jc w:val="center"/>
            </w:pPr>
            <w:r>
              <w:rPr>
                <w:b/>
              </w:rPr>
              <w:t>Кнопка</w:t>
            </w:r>
          </w:p>
        </w:tc>
        <w:tc>
          <w:tcPr>
            <w:tcW w:w="4048" w:type="dxa"/>
            <w:tcBorders>
              <w:top w:val="single" w:sz="5" w:space="0" w:color="000000"/>
              <w:left w:val="single" w:sz="4" w:space="0" w:color="000000"/>
              <w:bottom w:val="single" w:sz="4" w:space="0" w:color="000000"/>
              <w:right w:val="single" w:sz="4" w:space="0" w:color="000000"/>
            </w:tcBorders>
            <w:shd w:val="clear" w:color="auto" w:fill="FFCC99"/>
          </w:tcPr>
          <w:p w:rsidR="002434D9" w:rsidRDefault="00C8427F">
            <w:pPr>
              <w:spacing w:after="0" w:line="259" w:lineRule="auto"/>
              <w:ind w:left="456" w:right="529" w:firstLine="0"/>
              <w:jc w:val="center"/>
            </w:pPr>
            <w:r>
              <w:rPr>
                <w:b/>
              </w:rPr>
              <w:t>Функция «Выход» OUT-1</w:t>
            </w:r>
          </w:p>
        </w:tc>
        <w:tc>
          <w:tcPr>
            <w:tcW w:w="3161" w:type="dxa"/>
            <w:tcBorders>
              <w:top w:val="single" w:sz="5"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1045" w:hanging="682"/>
            </w:pPr>
            <w:r>
              <w:rPr>
                <w:b/>
              </w:rPr>
              <w:t>Функция «Выход» OUT-2</w:t>
            </w:r>
          </w:p>
        </w:tc>
      </w:tr>
      <w:tr w:rsidR="002434D9">
        <w:trPr>
          <w:trHeight w:val="342"/>
        </w:trPr>
        <w:tc>
          <w:tcPr>
            <w:tcW w:w="1034"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70" w:firstLine="0"/>
              <w:jc w:val="center"/>
            </w:pPr>
            <w:r>
              <w:rPr>
                <w:sz w:val="20"/>
              </w:rPr>
              <w:t>0</w:t>
            </w:r>
          </w:p>
        </w:tc>
        <w:tc>
          <w:tcPr>
            <w:tcW w:w="188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71" w:firstLine="0"/>
              <w:jc w:val="center"/>
            </w:pPr>
            <w:r>
              <w:rPr>
                <w:sz w:val="20"/>
              </w:rPr>
              <w:t>0</w:t>
            </w:r>
          </w:p>
        </w:tc>
        <w:tc>
          <w:tcPr>
            <w:tcW w:w="404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71" w:firstLine="0"/>
              <w:jc w:val="center"/>
            </w:pPr>
            <w:r>
              <w:rPr>
                <w:sz w:val="20"/>
              </w:rPr>
              <w:t>Нет функций</w:t>
            </w:r>
          </w:p>
        </w:tc>
        <w:tc>
          <w:tcPr>
            <w:tcW w:w="316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71" w:firstLine="0"/>
              <w:jc w:val="center"/>
            </w:pPr>
            <w:r>
              <w:rPr>
                <w:sz w:val="20"/>
              </w:rPr>
              <w:t>Нет функций</w:t>
            </w:r>
          </w:p>
        </w:tc>
      </w:tr>
      <w:tr w:rsidR="002434D9">
        <w:trPr>
          <w:trHeight w:val="344"/>
        </w:trPr>
        <w:tc>
          <w:tcPr>
            <w:tcW w:w="1034"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70" w:firstLine="0"/>
              <w:jc w:val="center"/>
            </w:pPr>
            <w:r>
              <w:rPr>
                <w:sz w:val="20"/>
              </w:rPr>
              <w:t>1</w:t>
            </w:r>
          </w:p>
        </w:tc>
        <w:tc>
          <w:tcPr>
            <w:tcW w:w="188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71" w:firstLine="0"/>
              <w:jc w:val="center"/>
            </w:pPr>
            <w:r>
              <w:rPr>
                <w:sz w:val="20"/>
              </w:rPr>
              <w:t>1</w:t>
            </w:r>
          </w:p>
        </w:tc>
        <w:tc>
          <w:tcPr>
            <w:tcW w:w="404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74" w:firstLine="0"/>
              <w:jc w:val="center"/>
            </w:pPr>
            <w:r>
              <w:rPr>
                <w:sz w:val="20"/>
              </w:rPr>
              <w:t>Установка ригеля</w:t>
            </w:r>
          </w:p>
        </w:tc>
        <w:tc>
          <w:tcPr>
            <w:tcW w:w="316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71" w:firstLine="0"/>
              <w:jc w:val="center"/>
            </w:pPr>
            <w:r>
              <w:rPr>
                <w:sz w:val="20"/>
              </w:rPr>
              <w:t>Нет функций</w:t>
            </w:r>
          </w:p>
        </w:tc>
      </w:tr>
      <w:tr w:rsidR="002434D9">
        <w:trPr>
          <w:trHeight w:val="342"/>
        </w:trPr>
        <w:tc>
          <w:tcPr>
            <w:tcW w:w="1034"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70" w:firstLine="0"/>
              <w:jc w:val="center"/>
            </w:pPr>
            <w:r>
              <w:rPr>
                <w:sz w:val="20"/>
              </w:rPr>
              <w:t>2</w:t>
            </w:r>
          </w:p>
        </w:tc>
        <w:tc>
          <w:tcPr>
            <w:tcW w:w="188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71" w:firstLine="0"/>
              <w:jc w:val="center"/>
            </w:pPr>
            <w:r>
              <w:rPr>
                <w:sz w:val="20"/>
              </w:rPr>
              <w:t>2</w:t>
            </w:r>
          </w:p>
        </w:tc>
        <w:tc>
          <w:tcPr>
            <w:tcW w:w="404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72" w:firstLine="0"/>
              <w:jc w:val="center"/>
            </w:pPr>
            <w:r>
              <w:rPr>
                <w:sz w:val="20"/>
              </w:rPr>
              <w:t>Тихий звук</w:t>
            </w:r>
          </w:p>
        </w:tc>
        <w:tc>
          <w:tcPr>
            <w:tcW w:w="316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71" w:firstLine="0"/>
              <w:jc w:val="center"/>
            </w:pPr>
            <w:r>
              <w:rPr>
                <w:sz w:val="20"/>
              </w:rPr>
              <w:t>Нет функций</w:t>
            </w:r>
          </w:p>
        </w:tc>
      </w:tr>
      <w:tr w:rsidR="002434D9">
        <w:trPr>
          <w:trHeight w:val="344"/>
        </w:trPr>
        <w:tc>
          <w:tcPr>
            <w:tcW w:w="1034"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70" w:firstLine="0"/>
              <w:jc w:val="center"/>
            </w:pPr>
            <w:r>
              <w:rPr>
                <w:sz w:val="20"/>
              </w:rPr>
              <w:t>3</w:t>
            </w:r>
          </w:p>
        </w:tc>
        <w:tc>
          <w:tcPr>
            <w:tcW w:w="188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71" w:firstLine="0"/>
              <w:jc w:val="center"/>
            </w:pPr>
            <w:r>
              <w:rPr>
                <w:sz w:val="20"/>
              </w:rPr>
              <w:t>3</w:t>
            </w:r>
          </w:p>
        </w:tc>
        <w:tc>
          <w:tcPr>
            <w:tcW w:w="404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72" w:firstLine="0"/>
              <w:jc w:val="center"/>
            </w:pPr>
            <w:r>
              <w:rPr>
                <w:sz w:val="20"/>
              </w:rPr>
              <w:t>Тихий звук</w:t>
            </w:r>
          </w:p>
        </w:tc>
        <w:tc>
          <w:tcPr>
            <w:tcW w:w="316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75" w:firstLine="0"/>
              <w:jc w:val="center"/>
            </w:pPr>
            <w:r>
              <w:rPr>
                <w:sz w:val="20"/>
              </w:rPr>
              <w:t>Установка ригеля</w:t>
            </w:r>
          </w:p>
        </w:tc>
      </w:tr>
      <w:tr w:rsidR="002434D9">
        <w:trPr>
          <w:trHeight w:val="342"/>
        </w:trPr>
        <w:tc>
          <w:tcPr>
            <w:tcW w:w="1034"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70" w:firstLine="0"/>
              <w:jc w:val="center"/>
            </w:pPr>
            <w:r>
              <w:rPr>
                <w:sz w:val="20"/>
              </w:rPr>
              <w:t>4</w:t>
            </w:r>
          </w:p>
        </w:tc>
        <w:tc>
          <w:tcPr>
            <w:tcW w:w="188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71" w:firstLine="0"/>
              <w:jc w:val="center"/>
            </w:pPr>
            <w:r>
              <w:rPr>
                <w:sz w:val="20"/>
              </w:rPr>
              <w:t>4</w:t>
            </w:r>
          </w:p>
        </w:tc>
        <w:tc>
          <w:tcPr>
            <w:tcW w:w="404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72" w:firstLine="0"/>
              <w:jc w:val="center"/>
            </w:pPr>
            <w:r>
              <w:rPr>
                <w:sz w:val="20"/>
              </w:rPr>
              <w:t>Тихий звук</w:t>
            </w:r>
          </w:p>
        </w:tc>
        <w:tc>
          <w:tcPr>
            <w:tcW w:w="316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74" w:firstLine="0"/>
              <w:jc w:val="center"/>
            </w:pPr>
            <w:r>
              <w:rPr>
                <w:sz w:val="20"/>
              </w:rPr>
              <w:t>Конец времени задержки</w:t>
            </w:r>
          </w:p>
        </w:tc>
      </w:tr>
      <w:tr w:rsidR="002434D9">
        <w:trPr>
          <w:trHeight w:val="345"/>
        </w:trPr>
        <w:tc>
          <w:tcPr>
            <w:tcW w:w="1034"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70" w:firstLine="0"/>
              <w:jc w:val="center"/>
            </w:pPr>
            <w:r>
              <w:rPr>
                <w:sz w:val="20"/>
              </w:rPr>
              <w:t>5</w:t>
            </w:r>
          </w:p>
        </w:tc>
        <w:tc>
          <w:tcPr>
            <w:tcW w:w="188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71" w:firstLine="0"/>
              <w:jc w:val="center"/>
            </w:pPr>
            <w:r>
              <w:rPr>
                <w:sz w:val="20"/>
              </w:rPr>
              <w:t>5</w:t>
            </w:r>
          </w:p>
        </w:tc>
        <w:tc>
          <w:tcPr>
            <w:tcW w:w="404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74" w:firstLine="0"/>
              <w:jc w:val="center"/>
            </w:pPr>
            <w:r>
              <w:rPr>
                <w:sz w:val="20"/>
              </w:rPr>
              <w:t>Установка ригеля</w:t>
            </w:r>
          </w:p>
        </w:tc>
        <w:tc>
          <w:tcPr>
            <w:tcW w:w="316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74" w:firstLine="0"/>
              <w:jc w:val="center"/>
            </w:pPr>
            <w:r>
              <w:rPr>
                <w:sz w:val="20"/>
              </w:rPr>
              <w:t>Конец времени задержки</w:t>
            </w:r>
          </w:p>
        </w:tc>
      </w:tr>
    </w:tbl>
    <w:p w:rsidR="005C4367" w:rsidRDefault="005C4367">
      <w:pPr>
        <w:pStyle w:val="4"/>
        <w:ind w:left="31"/>
      </w:pPr>
    </w:p>
    <w:p w:rsidR="002434D9" w:rsidRDefault="00C8427F">
      <w:pPr>
        <w:pStyle w:val="4"/>
        <w:ind w:left="31"/>
      </w:pPr>
      <w:r>
        <w:t>10.6 Программирование автоматического закрытия</w:t>
      </w:r>
    </w:p>
    <w:p w:rsidR="002434D9" w:rsidRDefault="00C8427F">
      <w:pPr>
        <w:ind w:left="31"/>
      </w:pPr>
      <w:r>
        <w:t xml:space="preserve">Только при открытом электронном замке возможно и только с </w:t>
      </w:r>
      <w:r w:rsidR="00560DA7">
        <w:t>мастер-код</w:t>
      </w:r>
      <w:r>
        <w:t xml:space="preserve">ом выполнимо. С этой </w:t>
      </w:r>
      <w:proofErr w:type="gramStart"/>
      <w:r>
        <w:t>программной  функцией</w:t>
      </w:r>
      <w:proofErr w:type="gramEnd"/>
      <w:r>
        <w:t xml:space="preserve"> закрывание электронного замка происходит автоматически через 10 секунд.</w:t>
      </w:r>
    </w:p>
    <w:tbl>
      <w:tblPr>
        <w:tblStyle w:val="TableGrid"/>
        <w:tblW w:w="10092" w:type="dxa"/>
        <w:tblInd w:w="9" w:type="dxa"/>
        <w:tblCellMar>
          <w:top w:w="12" w:type="dxa"/>
          <w:left w:w="95" w:type="dxa"/>
          <w:right w:w="25" w:type="dxa"/>
        </w:tblCellMar>
        <w:tblLook w:val="04A0" w:firstRow="1" w:lastRow="0" w:firstColumn="1" w:lastColumn="0" w:noHBand="0" w:noVBand="1"/>
      </w:tblPr>
      <w:tblGrid>
        <w:gridCol w:w="567"/>
        <w:gridCol w:w="2314"/>
        <w:gridCol w:w="1850"/>
        <w:gridCol w:w="2448"/>
        <w:gridCol w:w="2913"/>
      </w:tblGrid>
      <w:tr w:rsidR="002434D9">
        <w:trPr>
          <w:trHeight w:val="562"/>
        </w:trPr>
        <w:tc>
          <w:tcPr>
            <w:tcW w:w="568" w:type="dxa"/>
            <w:tcBorders>
              <w:top w:val="single" w:sz="4"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72" w:firstLine="0"/>
            </w:pPr>
            <w:r>
              <w:rPr>
                <w:b/>
              </w:rPr>
              <w:t xml:space="preserve">№ </w:t>
            </w:r>
          </w:p>
          <w:p w:rsidR="002434D9" w:rsidRDefault="00C8427F">
            <w:pPr>
              <w:spacing w:after="0" w:line="259" w:lineRule="auto"/>
              <w:ind w:left="22" w:firstLine="0"/>
            </w:pPr>
            <w:r>
              <w:rPr>
                <w:b/>
              </w:rPr>
              <w:t>п/п</w:t>
            </w:r>
          </w:p>
        </w:tc>
        <w:tc>
          <w:tcPr>
            <w:tcW w:w="2314" w:type="dxa"/>
            <w:tcBorders>
              <w:top w:val="single" w:sz="4" w:space="0" w:color="000000"/>
              <w:left w:val="single" w:sz="5"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71" w:firstLine="0"/>
              <w:jc w:val="center"/>
            </w:pPr>
            <w:r>
              <w:rPr>
                <w:b/>
              </w:rPr>
              <w:t>Функции</w:t>
            </w:r>
          </w:p>
        </w:tc>
        <w:tc>
          <w:tcPr>
            <w:tcW w:w="1850" w:type="dxa"/>
            <w:tcBorders>
              <w:top w:val="single" w:sz="4" w:space="0" w:color="000000"/>
              <w:left w:val="single" w:sz="5" w:space="0" w:color="000000"/>
              <w:bottom w:val="single" w:sz="4" w:space="0" w:color="000000"/>
              <w:right w:val="single" w:sz="4"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448"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70" w:firstLine="0"/>
              <w:jc w:val="center"/>
            </w:pPr>
            <w:r>
              <w:rPr>
                <w:b/>
              </w:rPr>
              <w:t>Реакция</w:t>
            </w:r>
          </w:p>
        </w:tc>
        <w:tc>
          <w:tcPr>
            <w:tcW w:w="2913" w:type="dxa"/>
            <w:tcBorders>
              <w:top w:val="single" w:sz="4" w:space="0" w:color="000000"/>
              <w:left w:val="single" w:sz="4"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69" w:firstLine="0"/>
              <w:jc w:val="center"/>
            </w:pPr>
            <w:r>
              <w:rPr>
                <w:b/>
              </w:rPr>
              <w:t>Примечания</w:t>
            </w:r>
          </w:p>
        </w:tc>
      </w:tr>
      <w:tr w:rsidR="002434D9">
        <w:trPr>
          <w:trHeight w:val="242"/>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8" w:firstLine="0"/>
              <w:jc w:val="center"/>
            </w:pPr>
            <w:r>
              <w:rPr>
                <w:sz w:val="20"/>
              </w:rPr>
              <w:t>1</w:t>
            </w:r>
          </w:p>
        </w:tc>
        <w:tc>
          <w:tcPr>
            <w:tcW w:w="2314"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4" w:firstLine="0"/>
            </w:pPr>
            <w:r>
              <w:rPr>
                <w:sz w:val="20"/>
              </w:rPr>
              <w:t>Старт программы</w:t>
            </w:r>
          </w:p>
        </w:tc>
        <w:tc>
          <w:tcPr>
            <w:tcW w:w="185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w:t>
            </w:r>
          </w:p>
        </w:tc>
        <w:tc>
          <w:tcPr>
            <w:tcW w:w="2448"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3"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0"/>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8" w:firstLine="0"/>
              <w:jc w:val="center"/>
            </w:pPr>
            <w:r>
              <w:rPr>
                <w:sz w:val="20"/>
              </w:rPr>
              <w:t>2</w:t>
            </w:r>
          </w:p>
        </w:tc>
        <w:tc>
          <w:tcPr>
            <w:tcW w:w="2314"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4" w:firstLine="0"/>
            </w:pPr>
            <w:r>
              <w:rPr>
                <w:sz w:val="20"/>
              </w:rPr>
              <w:t>Выбрать P-Nr.4</w:t>
            </w:r>
          </w:p>
        </w:tc>
        <w:tc>
          <w:tcPr>
            <w:tcW w:w="185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4</w:t>
            </w:r>
          </w:p>
        </w:tc>
        <w:tc>
          <w:tcPr>
            <w:tcW w:w="2448"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3"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2"/>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8" w:firstLine="0"/>
              <w:jc w:val="center"/>
            </w:pPr>
            <w:r>
              <w:rPr>
                <w:sz w:val="20"/>
              </w:rPr>
              <w:t>3</w:t>
            </w:r>
          </w:p>
        </w:tc>
        <w:tc>
          <w:tcPr>
            <w:tcW w:w="2314"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4" w:firstLine="0"/>
            </w:pPr>
            <w:r>
              <w:rPr>
                <w:sz w:val="20"/>
              </w:rPr>
              <w:t>Ввод подтвердить</w:t>
            </w:r>
          </w:p>
        </w:tc>
        <w:tc>
          <w:tcPr>
            <w:tcW w:w="185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w:t>
            </w:r>
          </w:p>
        </w:tc>
        <w:tc>
          <w:tcPr>
            <w:tcW w:w="2448"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3"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72"/>
        </w:trPr>
        <w:tc>
          <w:tcPr>
            <w:tcW w:w="568"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right="68" w:firstLine="0"/>
              <w:jc w:val="center"/>
            </w:pPr>
            <w:r>
              <w:rPr>
                <w:sz w:val="20"/>
              </w:rPr>
              <w:t>4</w:t>
            </w:r>
          </w:p>
        </w:tc>
        <w:tc>
          <w:tcPr>
            <w:tcW w:w="2314"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4" w:firstLine="0"/>
            </w:pPr>
            <w:r>
              <w:rPr>
                <w:sz w:val="20"/>
              </w:rPr>
              <w:t>Ввести шестизначный мастер-код</w:t>
            </w:r>
          </w:p>
        </w:tc>
        <w:tc>
          <w:tcPr>
            <w:tcW w:w="185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366" w:firstLine="4"/>
            </w:pPr>
            <w:r>
              <w:rPr>
                <w:sz w:val="20"/>
              </w:rPr>
              <w:t>например, 6-5-4-3-2-1</w:t>
            </w:r>
          </w:p>
        </w:tc>
        <w:tc>
          <w:tcPr>
            <w:tcW w:w="2448"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3"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0"/>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8" w:firstLine="0"/>
              <w:jc w:val="center"/>
            </w:pPr>
            <w:r>
              <w:rPr>
                <w:sz w:val="20"/>
              </w:rPr>
              <w:t>5</w:t>
            </w:r>
          </w:p>
        </w:tc>
        <w:tc>
          <w:tcPr>
            <w:tcW w:w="2314"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4" w:firstLine="0"/>
            </w:pPr>
            <w:r>
              <w:rPr>
                <w:sz w:val="20"/>
              </w:rPr>
              <w:t>Ввод подтвердить</w:t>
            </w:r>
          </w:p>
        </w:tc>
        <w:tc>
          <w:tcPr>
            <w:tcW w:w="185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w:t>
            </w:r>
          </w:p>
        </w:tc>
        <w:tc>
          <w:tcPr>
            <w:tcW w:w="244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5" w:firstLine="0"/>
            </w:pPr>
            <w:proofErr w:type="spellStart"/>
            <w:r>
              <w:rPr>
                <w:sz w:val="20"/>
              </w:rPr>
              <w:t>Зелён</w:t>
            </w:r>
            <w:proofErr w:type="spellEnd"/>
            <w:r>
              <w:rPr>
                <w:sz w:val="20"/>
              </w:rPr>
              <w:t>. LED мигает 1 раз</w:t>
            </w:r>
          </w:p>
        </w:tc>
        <w:tc>
          <w:tcPr>
            <w:tcW w:w="2913"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935"/>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8" w:firstLine="0"/>
              <w:jc w:val="center"/>
            </w:pPr>
            <w:r>
              <w:rPr>
                <w:sz w:val="20"/>
              </w:rPr>
              <w:t>6</w:t>
            </w:r>
          </w:p>
        </w:tc>
        <w:tc>
          <w:tcPr>
            <w:tcW w:w="2314"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4" w:firstLine="0"/>
            </w:pPr>
            <w:r>
              <w:rPr>
                <w:sz w:val="20"/>
              </w:rPr>
              <w:t>Ввод</w:t>
            </w:r>
          </w:p>
        </w:tc>
        <w:tc>
          <w:tcPr>
            <w:tcW w:w="185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1</w:t>
            </w:r>
          </w:p>
        </w:tc>
        <w:tc>
          <w:tcPr>
            <w:tcW w:w="244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39" w:lineRule="auto"/>
              <w:ind w:left="15" w:firstLine="0"/>
            </w:pPr>
            <w:r>
              <w:rPr>
                <w:sz w:val="20"/>
              </w:rPr>
              <w:t xml:space="preserve">OK= мигает зеленый LED и звучит </w:t>
            </w:r>
            <w:proofErr w:type="spellStart"/>
            <w:r>
              <w:rPr>
                <w:sz w:val="20"/>
              </w:rPr>
              <w:t>двухтоновый</w:t>
            </w:r>
            <w:proofErr w:type="spellEnd"/>
            <w:r>
              <w:rPr>
                <w:sz w:val="20"/>
              </w:rPr>
              <w:t xml:space="preserve"> сигнал.  </w:t>
            </w:r>
          </w:p>
          <w:p w:rsidR="002434D9" w:rsidRDefault="00C8427F">
            <w:pPr>
              <w:spacing w:after="0" w:line="259" w:lineRule="auto"/>
              <w:ind w:left="15" w:firstLine="0"/>
            </w:pPr>
            <w:r>
              <w:rPr>
                <w:sz w:val="20"/>
              </w:rPr>
              <w:t xml:space="preserve">NO = 12 раз звучит </w:t>
            </w:r>
          </w:p>
        </w:tc>
        <w:tc>
          <w:tcPr>
            <w:tcW w:w="2913"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71"/>
        </w:trPr>
        <w:tc>
          <w:tcPr>
            <w:tcW w:w="568"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314"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c>
          <w:tcPr>
            <w:tcW w:w="1850"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44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firstLine="0"/>
              <w:jc w:val="both"/>
            </w:pPr>
            <w:r>
              <w:rPr>
                <w:sz w:val="20"/>
              </w:rPr>
              <w:t>сигнал высокого тона и красный LED горит</w:t>
            </w:r>
          </w:p>
        </w:tc>
        <w:tc>
          <w:tcPr>
            <w:tcW w:w="2913"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trPr>
          <w:trHeight w:val="748"/>
        </w:trPr>
        <w:tc>
          <w:tcPr>
            <w:tcW w:w="568" w:type="dxa"/>
            <w:tcBorders>
              <w:top w:val="single" w:sz="4" w:space="0" w:color="000000"/>
              <w:left w:val="single" w:sz="4" w:space="0" w:color="000000"/>
              <w:bottom w:val="single" w:sz="4" w:space="0" w:color="000000"/>
              <w:right w:val="single" w:sz="4" w:space="0" w:color="000000"/>
            </w:tcBorders>
            <w:vAlign w:val="center"/>
          </w:tcPr>
          <w:p w:rsidR="002434D9" w:rsidRDefault="00C8427F">
            <w:pPr>
              <w:spacing w:after="0" w:line="259" w:lineRule="auto"/>
              <w:ind w:left="14" w:firstLine="0"/>
              <w:jc w:val="center"/>
            </w:pPr>
            <w:r>
              <w:rPr>
                <w:sz w:val="20"/>
              </w:rPr>
              <w:t>7</w:t>
            </w:r>
          </w:p>
        </w:tc>
        <w:tc>
          <w:tcPr>
            <w:tcW w:w="2314"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firstLine="0"/>
            </w:pPr>
            <w:r>
              <w:rPr>
                <w:sz w:val="20"/>
              </w:rPr>
              <w:t>Ввод подтвердить</w:t>
            </w:r>
          </w:p>
        </w:tc>
        <w:tc>
          <w:tcPr>
            <w:tcW w:w="1850" w:type="dxa"/>
            <w:tcBorders>
              <w:top w:val="single" w:sz="4" w:space="0" w:color="000000"/>
              <w:left w:val="single" w:sz="5" w:space="0" w:color="000000"/>
              <w:bottom w:val="single" w:sz="4" w:space="0" w:color="000000"/>
              <w:right w:val="single" w:sz="5" w:space="0" w:color="000000"/>
            </w:tcBorders>
            <w:vAlign w:val="center"/>
          </w:tcPr>
          <w:p w:rsidR="002434D9" w:rsidRDefault="00C8427F">
            <w:pPr>
              <w:spacing w:after="0" w:line="259" w:lineRule="auto"/>
              <w:ind w:left="16" w:firstLine="0"/>
              <w:jc w:val="center"/>
            </w:pPr>
            <w:r>
              <w:rPr>
                <w:sz w:val="20"/>
              </w:rPr>
              <w:t>*</w:t>
            </w:r>
          </w:p>
        </w:tc>
        <w:tc>
          <w:tcPr>
            <w:tcW w:w="2448"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3"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firstLine="0"/>
            </w:pPr>
            <w:r>
              <w:rPr>
                <w:b/>
              </w:rPr>
              <w:t>Внимание!</w:t>
            </w:r>
            <w:r>
              <w:rPr>
                <w:b/>
                <w:i/>
              </w:rPr>
              <w:t xml:space="preserve"> </w:t>
            </w:r>
            <w:r>
              <w:rPr>
                <w:sz w:val="20"/>
              </w:rPr>
              <w:t xml:space="preserve">Замок закроется </w:t>
            </w:r>
          </w:p>
          <w:p w:rsidR="002434D9" w:rsidRDefault="00C8427F">
            <w:pPr>
              <w:spacing w:after="0" w:line="259" w:lineRule="auto"/>
              <w:ind w:left="0" w:firstLine="0"/>
            </w:pPr>
            <w:r>
              <w:rPr>
                <w:sz w:val="20"/>
              </w:rPr>
              <w:t>спустя 10 секунд автоматически.</w:t>
            </w:r>
          </w:p>
        </w:tc>
      </w:tr>
      <w:tr w:rsidR="002434D9">
        <w:trPr>
          <w:trHeight w:val="241"/>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4" w:firstLine="0"/>
              <w:jc w:val="center"/>
            </w:pPr>
            <w:r>
              <w:rPr>
                <w:sz w:val="20"/>
              </w:rPr>
              <w:t>*</w:t>
            </w:r>
          </w:p>
        </w:tc>
        <w:tc>
          <w:tcPr>
            <w:tcW w:w="2314"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firstLine="0"/>
            </w:pPr>
            <w:r>
              <w:rPr>
                <w:sz w:val="20"/>
              </w:rPr>
              <w:t xml:space="preserve">Сброс при наборе </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7" w:firstLine="0"/>
              <w:jc w:val="center"/>
            </w:pPr>
            <w:r>
              <w:rPr>
                <w:sz w:val="20"/>
              </w:rPr>
              <w:t>С</w:t>
            </w:r>
          </w:p>
        </w:tc>
        <w:tc>
          <w:tcPr>
            <w:tcW w:w="2448" w:type="dxa"/>
            <w:tcBorders>
              <w:top w:val="single" w:sz="4" w:space="0" w:color="000000"/>
              <w:left w:val="single" w:sz="5" w:space="0" w:color="000000"/>
              <w:bottom w:val="single" w:sz="4" w:space="0" w:color="000000"/>
              <w:right w:val="nil"/>
            </w:tcBorders>
          </w:tcPr>
          <w:p w:rsidR="002434D9" w:rsidRDefault="002434D9">
            <w:pPr>
              <w:spacing w:after="160" w:line="259" w:lineRule="auto"/>
              <w:ind w:left="0" w:firstLine="0"/>
            </w:pPr>
          </w:p>
        </w:tc>
        <w:tc>
          <w:tcPr>
            <w:tcW w:w="2913" w:type="dxa"/>
            <w:tcBorders>
              <w:top w:val="single" w:sz="4" w:space="0" w:color="000000"/>
              <w:left w:val="nil"/>
              <w:bottom w:val="single" w:sz="4" w:space="0" w:color="000000"/>
              <w:right w:val="single" w:sz="4" w:space="0" w:color="000000"/>
            </w:tcBorders>
          </w:tcPr>
          <w:p w:rsidR="002434D9" w:rsidRDefault="002434D9">
            <w:pPr>
              <w:spacing w:after="160" w:line="259" w:lineRule="auto"/>
              <w:ind w:left="0" w:firstLine="0"/>
            </w:pPr>
          </w:p>
        </w:tc>
      </w:tr>
    </w:tbl>
    <w:p w:rsidR="002434D9" w:rsidRDefault="00C8427F">
      <w:pPr>
        <w:spacing w:line="259" w:lineRule="auto"/>
        <w:ind w:left="284" w:firstLine="0"/>
      </w:pPr>
      <w:r>
        <w:t xml:space="preserve"> </w:t>
      </w:r>
    </w:p>
    <w:p w:rsidR="002434D9" w:rsidRDefault="00C8427F">
      <w:pPr>
        <w:spacing w:after="559"/>
        <w:ind w:left="31"/>
      </w:pPr>
      <w:r>
        <w:rPr>
          <w:b/>
          <w:sz w:val="26"/>
          <w:u w:val="single" w:color="000000"/>
        </w:rPr>
        <w:t>Примечание:</w:t>
      </w:r>
      <w:r>
        <w:t xml:space="preserve"> Если электронный замок с запрограммированным автоматическим закрыванием открыт, то только в течении первых десяти секунд открытого состояния зеленый LED мигает с 2-х секундным тактом. Затем замок переходит в состояние закрытия. Если к этому моменту ручка не повернута против часовой стрелки до упора (в закрытое состояние), то раздается 12 коротких </w:t>
      </w:r>
      <w:proofErr w:type="spellStart"/>
      <w:r>
        <w:t>однотоновых</w:t>
      </w:r>
      <w:proofErr w:type="spellEnd"/>
      <w:r>
        <w:t xml:space="preserve"> звуковых сигналов и загорается красный LED, затем каждые 7 секунд подается </w:t>
      </w:r>
      <w:proofErr w:type="spellStart"/>
      <w:r>
        <w:t>однотоновый</w:t>
      </w:r>
      <w:proofErr w:type="spellEnd"/>
      <w:r>
        <w:t xml:space="preserve"> звуковой сигнал и мигает зеленый LED. Это состояние не завершенного закрытия будет длиться, пока Вы не повернете ручку против часовой стрелки до упора (в закрытое положение). </w:t>
      </w:r>
    </w:p>
    <w:p w:rsidR="002434D9" w:rsidRDefault="00C8427F">
      <w:pPr>
        <w:pStyle w:val="5"/>
        <w:ind w:left="31"/>
      </w:pPr>
      <w:r>
        <w:t>10.6.1 Стирание автоматического закрытия</w:t>
      </w:r>
    </w:p>
    <w:p w:rsidR="002434D9" w:rsidRDefault="00C8427F">
      <w:pPr>
        <w:ind w:left="31"/>
      </w:pPr>
      <w:r>
        <w:t>Только при открытых электронных дверях возможно и выполнимо только с мастер</w:t>
      </w:r>
      <w:r w:rsidR="005C4367">
        <w:t>-</w:t>
      </w:r>
      <w:r>
        <w:t>кодом.</w:t>
      </w:r>
    </w:p>
    <w:tbl>
      <w:tblPr>
        <w:tblStyle w:val="TableGrid"/>
        <w:tblW w:w="10092" w:type="dxa"/>
        <w:tblInd w:w="9" w:type="dxa"/>
        <w:tblCellMar>
          <w:top w:w="14" w:type="dxa"/>
          <w:left w:w="95" w:type="dxa"/>
          <w:right w:w="25" w:type="dxa"/>
        </w:tblCellMar>
        <w:tblLook w:val="04A0" w:firstRow="1" w:lastRow="0" w:firstColumn="1" w:lastColumn="0" w:noHBand="0" w:noVBand="1"/>
      </w:tblPr>
      <w:tblGrid>
        <w:gridCol w:w="568"/>
        <w:gridCol w:w="2314"/>
        <w:gridCol w:w="1850"/>
        <w:gridCol w:w="2448"/>
        <w:gridCol w:w="2912"/>
      </w:tblGrid>
      <w:tr w:rsidR="002434D9">
        <w:trPr>
          <w:trHeight w:val="562"/>
        </w:trPr>
        <w:tc>
          <w:tcPr>
            <w:tcW w:w="567" w:type="dxa"/>
            <w:tcBorders>
              <w:top w:val="single" w:sz="5" w:space="0" w:color="000000"/>
              <w:left w:val="single" w:sz="5" w:space="0" w:color="000000"/>
              <w:bottom w:val="single" w:sz="4" w:space="0" w:color="000000"/>
              <w:right w:val="single" w:sz="4" w:space="0" w:color="000000"/>
            </w:tcBorders>
            <w:shd w:val="clear" w:color="auto" w:fill="FFCC99"/>
          </w:tcPr>
          <w:p w:rsidR="002434D9" w:rsidRDefault="00C8427F">
            <w:pPr>
              <w:spacing w:after="0" w:line="259" w:lineRule="auto"/>
              <w:ind w:left="72" w:firstLine="0"/>
            </w:pPr>
            <w:r>
              <w:rPr>
                <w:b/>
              </w:rPr>
              <w:t xml:space="preserve">№ </w:t>
            </w:r>
          </w:p>
          <w:p w:rsidR="002434D9" w:rsidRDefault="00C8427F">
            <w:pPr>
              <w:spacing w:after="0" w:line="259" w:lineRule="auto"/>
              <w:ind w:left="22" w:firstLine="0"/>
            </w:pPr>
            <w:r>
              <w:rPr>
                <w:b/>
              </w:rPr>
              <w:t>п/п</w:t>
            </w:r>
          </w:p>
        </w:tc>
        <w:tc>
          <w:tcPr>
            <w:tcW w:w="2314" w:type="dxa"/>
            <w:tcBorders>
              <w:top w:val="single" w:sz="5" w:space="0" w:color="000000"/>
              <w:left w:val="single" w:sz="4"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70" w:firstLine="0"/>
              <w:jc w:val="center"/>
            </w:pPr>
            <w:r>
              <w:rPr>
                <w:b/>
              </w:rPr>
              <w:t>Функции</w:t>
            </w:r>
          </w:p>
        </w:tc>
        <w:tc>
          <w:tcPr>
            <w:tcW w:w="1850" w:type="dxa"/>
            <w:tcBorders>
              <w:top w:val="single" w:sz="5"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448" w:type="dxa"/>
            <w:tcBorders>
              <w:top w:val="single" w:sz="5" w:space="0" w:color="000000"/>
              <w:left w:val="single" w:sz="5"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71" w:firstLine="0"/>
              <w:jc w:val="center"/>
            </w:pPr>
            <w:r>
              <w:rPr>
                <w:b/>
              </w:rPr>
              <w:t>Реакция</w:t>
            </w:r>
          </w:p>
        </w:tc>
        <w:tc>
          <w:tcPr>
            <w:tcW w:w="2912" w:type="dxa"/>
            <w:tcBorders>
              <w:top w:val="single" w:sz="5" w:space="0" w:color="000000"/>
              <w:left w:val="single" w:sz="5"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69" w:firstLine="0"/>
              <w:jc w:val="center"/>
            </w:pPr>
            <w:r>
              <w:rPr>
                <w:b/>
              </w:rPr>
              <w:t>Примечания</w:t>
            </w:r>
          </w:p>
        </w:tc>
      </w:tr>
      <w:tr w:rsidR="002434D9">
        <w:trPr>
          <w:trHeight w:val="242"/>
        </w:trPr>
        <w:tc>
          <w:tcPr>
            <w:tcW w:w="567"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8" w:firstLine="0"/>
              <w:jc w:val="center"/>
            </w:pPr>
            <w:r>
              <w:rPr>
                <w:sz w:val="20"/>
              </w:rPr>
              <w:lastRenderedPageBreak/>
              <w:t>1</w:t>
            </w:r>
          </w:p>
        </w:tc>
        <w:tc>
          <w:tcPr>
            <w:tcW w:w="2314"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4" w:firstLine="0"/>
            </w:pPr>
            <w:r>
              <w:rPr>
                <w:sz w:val="20"/>
              </w:rPr>
              <w:t>Старт программы</w:t>
            </w:r>
          </w:p>
        </w:tc>
        <w:tc>
          <w:tcPr>
            <w:tcW w:w="1850"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8"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2"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0"/>
        </w:trPr>
        <w:tc>
          <w:tcPr>
            <w:tcW w:w="567"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8" w:firstLine="0"/>
              <w:jc w:val="center"/>
            </w:pPr>
            <w:r>
              <w:rPr>
                <w:sz w:val="20"/>
              </w:rPr>
              <w:t>2</w:t>
            </w:r>
          </w:p>
        </w:tc>
        <w:tc>
          <w:tcPr>
            <w:tcW w:w="2314"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4" w:firstLine="0"/>
            </w:pPr>
            <w:r>
              <w:rPr>
                <w:sz w:val="20"/>
              </w:rPr>
              <w:t>Выбрать P-Nr.4</w:t>
            </w:r>
          </w:p>
        </w:tc>
        <w:tc>
          <w:tcPr>
            <w:tcW w:w="1850"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4</w:t>
            </w:r>
          </w:p>
        </w:tc>
        <w:tc>
          <w:tcPr>
            <w:tcW w:w="2448"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2"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2"/>
        </w:trPr>
        <w:tc>
          <w:tcPr>
            <w:tcW w:w="567"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8" w:firstLine="0"/>
              <w:jc w:val="center"/>
            </w:pPr>
            <w:r>
              <w:rPr>
                <w:sz w:val="20"/>
              </w:rPr>
              <w:t>3</w:t>
            </w:r>
          </w:p>
        </w:tc>
        <w:tc>
          <w:tcPr>
            <w:tcW w:w="2314"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4"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8"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2"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72"/>
        </w:trPr>
        <w:tc>
          <w:tcPr>
            <w:tcW w:w="567" w:type="dxa"/>
            <w:tcBorders>
              <w:top w:val="single" w:sz="4" w:space="0" w:color="000000"/>
              <w:left w:val="single" w:sz="5" w:space="0" w:color="000000"/>
              <w:bottom w:val="single" w:sz="4" w:space="0" w:color="000000"/>
              <w:right w:val="single" w:sz="4" w:space="0" w:color="000000"/>
            </w:tcBorders>
            <w:vAlign w:val="center"/>
          </w:tcPr>
          <w:p w:rsidR="002434D9" w:rsidRDefault="00C8427F">
            <w:pPr>
              <w:spacing w:after="0" w:line="259" w:lineRule="auto"/>
              <w:ind w:left="0" w:right="68" w:firstLine="0"/>
              <w:jc w:val="center"/>
            </w:pPr>
            <w:r>
              <w:rPr>
                <w:sz w:val="20"/>
              </w:rPr>
              <w:t>4</w:t>
            </w:r>
          </w:p>
        </w:tc>
        <w:tc>
          <w:tcPr>
            <w:tcW w:w="2314"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4" w:firstLine="0"/>
            </w:pPr>
            <w:r>
              <w:rPr>
                <w:sz w:val="20"/>
              </w:rPr>
              <w:t>Ввести шестизначный мастер-код</w:t>
            </w:r>
          </w:p>
        </w:tc>
        <w:tc>
          <w:tcPr>
            <w:tcW w:w="1850"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366" w:firstLine="4"/>
            </w:pPr>
            <w:r>
              <w:rPr>
                <w:sz w:val="20"/>
              </w:rPr>
              <w:t>например, 6-5-4-3-2-1</w:t>
            </w:r>
          </w:p>
        </w:tc>
        <w:tc>
          <w:tcPr>
            <w:tcW w:w="2448"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2"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0"/>
        </w:trPr>
        <w:tc>
          <w:tcPr>
            <w:tcW w:w="567"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8" w:firstLine="0"/>
              <w:jc w:val="center"/>
            </w:pPr>
            <w:r>
              <w:rPr>
                <w:sz w:val="20"/>
              </w:rPr>
              <w:t>5</w:t>
            </w:r>
          </w:p>
        </w:tc>
        <w:tc>
          <w:tcPr>
            <w:tcW w:w="2314"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4"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8"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4" w:firstLine="0"/>
            </w:pPr>
            <w:proofErr w:type="spellStart"/>
            <w:r>
              <w:rPr>
                <w:sz w:val="20"/>
              </w:rPr>
              <w:t>Зелён</w:t>
            </w:r>
            <w:proofErr w:type="spellEnd"/>
            <w:r>
              <w:rPr>
                <w:sz w:val="20"/>
              </w:rPr>
              <w:t>. LED мигает 1 раз</w:t>
            </w:r>
          </w:p>
        </w:tc>
        <w:tc>
          <w:tcPr>
            <w:tcW w:w="2912"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1396"/>
        </w:trPr>
        <w:tc>
          <w:tcPr>
            <w:tcW w:w="567" w:type="dxa"/>
            <w:tcBorders>
              <w:top w:val="single" w:sz="4" w:space="0" w:color="000000"/>
              <w:left w:val="single" w:sz="5" w:space="0" w:color="000000"/>
              <w:bottom w:val="single" w:sz="4" w:space="0" w:color="000000"/>
              <w:right w:val="single" w:sz="4" w:space="0" w:color="000000"/>
            </w:tcBorders>
            <w:vAlign w:val="center"/>
          </w:tcPr>
          <w:p w:rsidR="002434D9" w:rsidRDefault="00C8427F">
            <w:pPr>
              <w:spacing w:after="0" w:line="259" w:lineRule="auto"/>
              <w:ind w:left="0" w:right="68" w:firstLine="0"/>
              <w:jc w:val="center"/>
            </w:pPr>
            <w:r>
              <w:rPr>
                <w:sz w:val="20"/>
              </w:rPr>
              <w:t>6</w:t>
            </w:r>
          </w:p>
        </w:tc>
        <w:tc>
          <w:tcPr>
            <w:tcW w:w="2314" w:type="dxa"/>
            <w:tcBorders>
              <w:top w:val="single" w:sz="4" w:space="0" w:color="000000"/>
              <w:left w:val="single" w:sz="4" w:space="0" w:color="000000"/>
              <w:bottom w:val="single" w:sz="4" w:space="0" w:color="000000"/>
              <w:right w:val="single" w:sz="4" w:space="0" w:color="000000"/>
            </w:tcBorders>
            <w:vAlign w:val="center"/>
          </w:tcPr>
          <w:p w:rsidR="002434D9" w:rsidRDefault="00C8427F">
            <w:pPr>
              <w:spacing w:after="0" w:line="259" w:lineRule="auto"/>
              <w:ind w:left="14" w:firstLine="0"/>
            </w:pPr>
            <w:r>
              <w:rPr>
                <w:sz w:val="20"/>
              </w:rPr>
              <w:t>Ввод</w:t>
            </w:r>
          </w:p>
        </w:tc>
        <w:tc>
          <w:tcPr>
            <w:tcW w:w="1850"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right="66" w:firstLine="0"/>
              <w:jc w:val="center"/>
            </w:pPr>
            <w:r>
              <w:rPr>
                <w:sz w:val="20"/>
              </w:rPr>
              <w:t>0</w:t>
            </w:r>
          </w:p>
        </w:tc>
        <w:tc>
          <w:tcPr>
            <w:tcW w:w="2448"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39" w:lineRule="auto"/>
              <w:ind w:left="14" w:firstLine="0"/>
            </w:pPr>
            <w:r>
              <w:rPr>
                <w:sz w:val="20"/>
              </w:rPr>
              <w:t xml:space="preserve">OK= мигает зеленый LED и звучит </w:t>
            </w:r>
            <w:proofErr w:type="spellStart"/>
            <w:r>
              <w:rPr>
                <w:sz w:val="20"/>
              </w:rPr>
              <w:t>двухтоновый</w:t>
            </w:r>
            <w:proofErr w:type="spellEnd"/>
            <w:r>
              <w:rPr>
                <w:sz w:val="20"/>
              </w:rPr>
              <w:t xml:space="preserve"> сигнал.  </w:t>
            </w:r>
          </w:p>
          <w:p w:rsidR="002434D9" w:rsidRDefault="00C8427F">
            <w:pPr>
              <w:spacing w:after="0" w:line="259" w:lineRule="auto"/>
              <w:ind w:left="14" w:right="320" w:firstLine="0"/>
              <w:jc w:val="both"/>
            </w:pPr>
            <w:r>
              <w:rPr>
                <w:sz w:val="20"/>
              </w:rPr>
              <w:t>NO = 12 раз звучит сигнал высокого тона и красный LED горит</w:t>
            </w:r>
          </w:p>
        </w:tc>
        <w:tc>
          <w:tcPr>
            <w:tcW w:w="2912"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934"/>
        </w:trPr>
        <w:tc>
          <w:tcPr>
            <w:tcW w:w="567" w:type="dxa"/>
            <w:tcBorders>
              <w:top w:val="single" w:sz="4" w:space="0" w:color="000000"/>
              <w:left w:val="single" w:sz="5" w:space="0" w:color="000000"/>
              <w:bottom w:val="single" w:sz="4" w:space="0" w:color="000000"/>
              <w:right w:val="single" w:sz="4" w:space="0" w:color="000000"/>
            </w:tcBorders>
            <w:vAlign w:val="center"/>
          </w:tcPr>
          <w:p w:rsidR="002434D9" w:rsidRDefault="00C8427F">
            <w:pPr>
              <w:spacing w:after="0" w:line="259" w:lineRule="auto"/>
              <w:ind w:left="0" w:right="68" w:firstLine="0"/>
              <w:jc w:val="center"/>
            </w:pPr>
            <w:r>
              <w:rPr>
                <w:sz w:val="20"/>
              </w:rPr>
              <w:t>7</w:t>
            </w:r>
          </w:p>
        </w:tc>
        <w:tc>
          <w:tcPr>
            <w:tcW w:w="2314" w:type="dxa"/>
            <w:tcBorders>
              <w:top w:val="single" w:sz="4" w:space="0" w:color="000000"/>
              <w:left w:val="single" w:sz="4" w:space="0" w:color="000000"/>
              <w:bottom w:val="single" w:sz="4" w:space="0" w:color="000000"/>
              <w:right w:val="single" w:sz="4" w:space="0" w:color="000000"/>
            </w:tcBorders>
            <w:vAlign w:val="center"/>
          </w:tcPr>
          <w:p w:rsidR="002434D9" w:rsidRDefault="00C8427F">
            <w:pPr>
              <w:spacing w:after="0" w:line="259" w:lineRule="auto"/>
              <w:ind w:left="14"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right="66" w:firstLine="0"/>
              <w:jc w:val="center"/>
            </w:pPr>
            <w:r>
              <w:rPr>
                <w:sz w:val="20"/>
              </w:rPr>
              <w:t>*</w:t>
            </w:r>
          </w:p>
        </w:tc>
        <w:tc>
          <w:tcPr>
            <w:tcW w:w="2448"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2"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4" w:firstLine="0"/>
            </w:pPr>
            <w:r>
              <w:rPr>
                <w:b/>
                <w:sz w:val="20"/>
              </w:rPr>
              <w:t>Внимание!</w:t>
            </w:r>
            <w:r>
              <w:rPr>
                <w:b/>
                <w:i/>
                <w:sz w:val="20"/>
              </w:rPr>
              <w:t xml:space="preserve"> </w:t>
            </w:r>
            <w:r>
              <w:rPr>
                <w:sz w:val="20"/>
              </w:rPr>
              <w:t>Спустя 10 сек. после стирания, замок последний раз закроется автоматически.</w:t>
            </w:r>
          </w:p>
        </w:tc>
      </w:tr>
      <w:tr w:rsidR="002434D9">
        <w:trPr>
          <w:trHeight w:val="243"/>
        </w:trPr>
        <w:tc>
          <w:tcPr>
            <w:tcW w:w="567"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8" w:firstLine="0"/>
              <w:jc w:val="center"/>
            </w:pPr>
            <w:r>
              <w:rPr>
                <w:sz w:val="20"/>
              </w:rPr>
              <w:t>*</w:t>
            </w:r>
          </w:p>
        </w:tc>
        <w:tc>
          <w:tcPr>
            <w:tcW w:w="2314"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4" w:firstLine="0"/>
            </w:pPr>
            <w:r>
              <w:rPr>
                <w:sz w:val="20"/>
              </w:rPr>
              <w:t xml:space="preserve">Сброс при наборе </w:t>
            </w:r>
          </w:p>
        </w:tc>
        <w:tc>
          <w:tcPr>
            <w:tcW w:w="1850"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5" w:firstLine="0"/>
              <w:jc w:val="center"/>
            </w:pPr>
            <w:r>
              <w:rPr>
                <w:sz w:val="20"/>
              </w:rPr>
              <w:t>С</w:t>
            </w:r>
          </w:p>
        </w:tc>
        <w:tc>
          <w:tcPr>
            <w:tcW w:w="2448" w:type="dxa"/>
            <w:tcBorders>
              <w:top w:val="single" w:sz="4" w:space="0" w:color="000000"/>
              <w:left w:val="single" w:sz="5" w:space="0" w:color="000000"/>
              <w:bottom w:val="single" w:sz="4" w:space="0" w:color="000000"/>
              <w:right w:val="nil"/>
            </w:tcBorders>
          </w:tcPr>
          <w:p w:rsidR="002434D9" w:rsidRDefault="002434D9">
            <w:pPr>
              <w:spacing w:after="160" w:line="259" w:lineRule="auto"/>
              <w:ind w:left="0" w:firstLine="0"/>
            </w:pPr>
          </w:p>
        </w:tc>
        <w:tc>
          <w:tcPr>
            <w:tcW w:w="2912" w:type="dxa"/>
            <w:tcBorders>
              <w:top w:val="single" w:sz="4" w:space="0" w:color="000000"/>
              <w:left w:val="nil"/>
              <w:bottom w:val="single" w:sz="4" w:space="0" w:color="000000"/>
              <w:right w:val="single" w:sz="5" w:space="0" w:color="000000"/>
            </w:tcBorders>
          </w:tcPr>
          <w:p w:rsidR="002434D9" w:rsidRDefault="002434D9">
            <w:pPr>
              <w:spacing w:after="160" w:line="259" w:lineRule="auto"/>
              <w:ind w:left="0" w:firstLine="0"/>
            </w:pPr>
          </w:p>
        </w:tc>
      </w:tr>
    </w:tbl>
    <w:p w:rsidR="005C4367" w:rsidRDefault="005C4367">
      <w:pPr>
        <w:pStyle w:val="4"/>
        <w:ind w:left="31"/>
      </w:pPr>
    </w:p>
    <w:p w:rsidR="002434D9" w:rsidRDefault="00C8427F">
      <w:pPr>
        <w:pStyle w:val="4"/>
        <w:ind w:left="31"/>
      </w:pPr>
      <w:r>
        <w:t>10.7 Программирование кода быстрого открывания</w:t>
      </w:r>
    </w:p>
    <w:p w:rsidR="002434D9" w:rsidRDefault="00C8427F">
      <w:pPr>
        <w:spacing w:after="104"/>
        <w:ind w:left="31"/>
      </w:pPr>
      <w:r>
        <w:t xml:space="preserve">Первое программирование кода быстрого открывания может выполняться только с «мастер–кодом». Изменение можно выполнять как </w:t>
      </w:r>
      <w:proofErr w:type="gramStart"/>
      <w:r>
        <w:t>с мастер</w:t>
      </w:r>
      <w:proofErr w:type="gramEnd"/>
      <w:r>
        <w:t>–кодом, так и с 9-ым кодом пользователя. Только при открытом электронном замке выполнимо.</w:t>
      </w:r>
    </w:p>
    <w:p w:rsidR="002434D9" w:rsidRDefault="00C8427F">
      <w:pPr>
        <w:ind w:left="31"/>
      </w:pPr>
      <w:r>
        <w:t>Пользователь 9 предназначается в качестве кода быстрого открывания. Используется при запрограммированном времени задержки открывания. Электронный замок нельзя открыть данным кодом в момент действия времени блокировки.</w:t>
      </w:r>
    </w:p>
    <w:tbl>
      <w:tblPr>
        <w:tblStyle w:val="TableGrid"/>
        <w:tblW w:w="10094" w:type="dxa"/>
        <w:tblInd w:w="13" w:type="dxa"/>
        <w:tblCellMar>
          <w:top w:w="13" w:type="dxa"/>
          <w:left w:w="93" w:type="dxa"/>
          <w:right w:w="27" w:type="dxa"/>
        </w:tblCellMar>
        <w:tblLook w:val="04A0" w:firstRow="1" w:lastRow="0" w:firstColumn="1" w:lastColumn="0" w:noHBand="0" w:noVBand="1"/>
      </w:tblPr>
      <w:tblGrid>
        <w:gridCol w:w="567"/>
        <w:gridCol w:w="2316"/>
        <w:gridCol w:w="1850"/>
        <w:gridCol w:w="2446"/>
        <w:gridCol w:w="2915"/>
      </w:tblGrid>
      <w:tr w:rsidR="002434D9">
        <w:trPr>
          <w:trHeight w:val="562"/>
        </w:trPr>
        <w:tc>
          <w:tcPr>
            <w:tcW w:w="568" w:type="dxa"/>
            <w:tcBorders>
              <w:top w:val="single" w:sz="4"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76" w:firstLine="0"/>
            </w:pPr>
            <w:r>
              <w:rPr>
                <w:b/>
              </w:rPr>
              <w:t xml:space="preserve">№ </w:t>
            </w:r>
          </w:p>
          <w:p w:rsidR="002434D9" w:rsidRDefault="00C8427F">
            <w:pPr>
              <w:spacing w:after="0" w:line="259" w:lineRule="auto"/>
              <w:ind w:left="24" w:firstLine="0"/>
            </w:pPr>
            <w:r>
              <w:rPr>
                <w:b/>
              </w:rPr>
              <w:t>п/п</w:t>
            </w:r>
          </w:p>
        </w:tc>
        <w:tc>
          <w:tcPr>
            <w:tcW w:w="2316" w:type="dxa"/>
            <w:tcBorders>
              <w:top w:val="single" w:sz="4" w:space="0" w:color="000000"/>
              <w:left w:val="single" w:sz="5"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63" w:firstLine="0"/>
              <w:jc w:val="center"/>
            </w:pPr>
            <w:r>
              <w:rPr>
                <w:b/>
              </w:rPr>
              <w:t>Функции</w:t>
            </w:r>
          </w:p>
        </w:tc>
        <w:tc>
          <w:tcPr>
            <w:tcW w:w="1850" w:type="dxa"/>
            <w:tcBorders>
              <w:top w:val="single" w:sz="4" w:space="0" w:color="000000"/>
              <w:left w:val="single" w:sz="5" w:space="0" w:color="000000"/>
              <w:bottom w:val="single" w:sz="4" w:space="0" w:color="000000"/>
              <w:right w:val="single" w:sz="4"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446"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64" w:firstLine="0"/>
              <w:jc w:val="center"/>
            </w:pPr>
            <w:r>
              <w:rPr>
                <w:b/>
              </w:rPr>
              <w:t>Реакция</w:t>
            </w:r>
          </w:p>
        </w:tc>
        <w:tc>
          <w:tcPr>
            <w:tcW w:w="2915" w:type="dxa"/>
            <w:tcBorders>
              <w:top w:val="single" w:sz="4" w:space="0" w:color="000000"/>
              <w:left w:val="single" w:sz="4"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63" w:firstLine="0"/>
              <w:jc w:val="center"/>
            </w:pPr>
            <w:r>
              <w:rPr>
                <w:b/>
              </w:rPr>
              <w:t>Примечания</w:t>
            </w:r>
          </w:p>
        </w:tc>
      </w:tr>
      <w:tr w:rsidR="002434D9">
        <w:trPr>
          <w:trHeight w:val="240"/>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1</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Старт программы</w:t>
            </w:r>
          </w:p>
        </w:tc>
        <w:tc>
          <w:tcPr>
            <w:tcW w:w="185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2"/>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2</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Выбрать P-Nr.1</w:t>
            </w:r>
          </w:p>
        </w:tc>
        <w:tc>
          <w:tcPr>
            <w:tcW w:w="185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1</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0"/>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3</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Ввод подтвердить</w:t>
            </w:r>
          </w:p>
        </w:tc>
        <w:tc>
          <w:tcPr>
            <w:tcW w:w="185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72"/>
        </w:trPr>
        <w:tc>
          <w:tcPr>
            <w:tcW w:w="568"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right="64" w:firstLine="0"/>
              <w:jc w:val="center"/>
            </w:pPr>
            <w:r>
              <w:rPr>
                <w:sz w:val="20"/>
              </w:rPr>
              <w:t>4</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Выбрать номер пользователя 9</w:t>
            </w:r>
          </w:p>
        </w:tc>
        <w:tc>
          <w:tcPr>
            <w:tcW w:w="1850" w:type="dxa"/>
            <w:tcBorders>
              <w:top w:val="single" w:sz="4" w:space="0" w:color="000000"/>
              <w:left w:val="single" w:sz="5" w:space="0" w:color="000000"/>
              <w:bottom w:val="single" w:sz="4" w:space="0" w:color="000000"/>
              <w:right w:val="single" w:sz="4" w:space="0" w:color="000000"/>
            </w:tcBorders>
            <w:vAlign w:val="center"/>
          </w:tcPr>
          <w:p w:rsidR="002434D9" w:rsidRDefault="00C8427F">
            <w:pPr>
              <w:spacing w:after="0" w:line="259" w:lineRule="auto"/>
              <w:ind w:left="0" w:right="66" w:firstLine="0"/>
              <w:jc w:val="center"/>
            </w:pPr>
            <w:r>
              <w:rPr>
                <w:sz w:val="20"/>
              </w:rPr>
              <w:t>9</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17" w:firstLine="0"/>
            </w:pPr>
            <w:r>
              <w:rPr>
                <w:sz w:val="20"/>
              </w:rPr>
              <w:t>Только для программирования кода быстрого открывания.</w:t>
            </w:r>
          </w:p>
        </w:tc>
      </w:tr>
      <w:tr w:rsidR="002434D9">
        <w:trPr>
          <w:trHeight w:val="242"/>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5</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Ввод подтвердить</w:t>
            </w:r>
          </w:p>
        </w:tc>
        <w:tc>
          <w:tcPr>
            <w:tcW w:w="185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proofErr w:type="spellStart"/>
            <w:r>
              <w:rPr>
                <w:sz w:val="20"/>
              </w:rPr>
              <w:t>Зелён</w:t>
            </w:r>
            <w:proofErr w:type="spellEnd"/>
            <w:r>
              <w:rPr>
                <w:sz w:val="20"/>
              </w:rPr>
              <w:t>. LED мигает 1 раз</w:t>
            </w: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1"/>
        </w:trPr>
        <w:tc>
          <w:tcPr>
            <w:tcW w:w="568"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6</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 xml:space="preserve">Ввести шестизначный </w:t>
            </w:r>
          </w:p>
        </w:tc>
        <w:tc>
          <w:tcPr>
            <w:tcW w:w="1850"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115" w:firstLine="0"/>
              <w:jc w:val="center"/>
            </w:pPr>
            <w:r>
              <w:rPr>
                <w:sz w:val="20"/>
              </w:rPr>
              <w:t xml:space="preserve">например, </w:t>
            </w:r>
          </w:p>
        </w:tc>
        <w:tc>
          <w:tcPr>
            <w:tcW w:w="2446"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39"/>
        </w:trPr>
        <w:tc>
          <w:tcPr>
            <w:tcW w:w="568" w:type="dxa"/>
            <w:tcBorders>
              <w:top w:val="single" w:sz="5"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c>
          <w:tcPr>
            <w:tcW w:w="2316" w:type="dxa"/>
            <w:tcBorders>
              <w:top w:val="single" w:sz="5" w:space="0" w:color="000000"/>
              <w:left w:val="single" w:sz="4" w:space="0" w:color="000000"/>
              <w:bottom w:val="single" w:sz="4" w:space="0" w:color="000000"/>
              <w:right w:val="single" w:sz="4" w:space="0" w:color="000000"/>
            </w:tcBorders>
          </w:tcPr>
          <w:p w:rsidR="002434D9" w:rsidRDefault="00C8427F">
            <w:pPr>
              <w:spacing w:after="0" w:line="259" w:lineRule="auto"/>
              <w:ind w:left="1" w:firstLine="0"/>
            </w:pPr>
            <w:r>
              <w:rPr>
                <w:sz w:val="20"/>
              </w:rPr>
              <w:t>мастер-код</w:t>
            </w:r>
          </w:p>
        </w:tc>
        <w:tc>
          <w:tcPr>
            <w:tcW w:w="1850" w:type="dxa"/>
            <w:tcBorders>
              <w:top w:val="single" w:sz="5" w:space="0" w:color="000000"/>
              <w:left w:val="single" w:sz="4" w:space="0" w:color="000000"/>
              <w:bottom w:val="single" w:sz="4" w:space="0" w:color="000000"/>
              <w:right w:val="single" w:sz="5" w:space="0" w:color="000000"/>
            </w:tcBorders>
          </w:tcPr>
          <w:p w:rsidR="002434D9" w:rsidRDefault="00C8427F">
            <w:pPr>
              <w:spacing w:after="0" w:line="259" w:lineRule="auto"/>
              <w:ind w:left="0" w:right="48" w:firstLine="0"/>
              <w:jc w:val="center"/>
            </w:pPr>
            <w:r>
              <w:rPr>
                <w:sz w:val="20"/>
              </w:rPr>
              <w:t>6-5-4-3-2-1</w:t>
            </w:r>
          </w:p>
        </w:tc>
        <w:tc>
          <w:tcPr>
            <w:tcW w:w="2446" w:type="dxa"/>
            <w:tcBorders>
              <w:top w:val="single" w:sz="5"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5"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2"/>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5" w:firstLine="0"/>
              <w:jc w:val="center"/>
            </w:pPr>
            <w:r>
              <w:rPr>
                <w:sz w:val="20"/>
              </w:rPr>
              <w:t>7</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48" w:firstLine="0"/>
              <w:jc w:val="center"/>
            </w:pPr>
            <w:r>
              <w:rPr>
                <w:sz w:val="20"/>
              </w:rPr>
              <w:t>*</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72"/>
        </w:trPr>
        <w:tc>
          <w:tcPr>
            <w:tcW w:w="568" w:type="dxa"/>
            <w:tcBorders>
              <w:top w:val="single" w:sz="4" w:space="0" w:color="000000"/>
              <w:left w:val="single" w:sz="4" w:space="0" w:color="000000"/>
              <w:bottom w:val="single" w:sz="4" w:space="0" w:color="000000"/>
              <w:right w:val="single" w:sz="4" w:space="0" w:color="000000"/>
            </w:tcBorders>
            <w:vAlign w:val="center"/>
          </w:tcPr>
          <w:p w:rsidR="002434D9" w:rsidRDefault="00C8427F">
            <w:pPr>
              <w:spacing w:after="0" w:line="259" w:lineRule="auto"/>
              <w:ind w:left="0" w:right="45" w:firstLine="0"/>
              <w:jc w:val="center"/>
            </w:pPr>
            <w:r>
              <w:rPr>
                <w:sz w:val="20"/>
              </w:rPr>
              <w:t>8</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 w:firstLine="0"/>
            </w:pPr>
            <w:r>
              <w:rPr>
                <w:sz w:val="20"/>
              </w:rPr>
              <w:t>Ввод 6-значного кода быстрого открывания</w:t>
            </w:r>
          </w:p>
        </w:tc>
        <w:tc>
          <w:tcPr>
            <w:tcW w:w="1850"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351" w:firstLine="6"/>
            </w:pPr>
            <w:r>
              <w:rPr>
                <w:sz w:val="20"/>
              </w:rPr>
              <w:t>например, 4-5-6-7-8-9</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vMerge w:val="restart"/>
            <w:tcBorders>
              <w:top w:val="single" w:sz="4" w:space="0" w:color="000000"/>
              <w:left w:val="single" w:sz="4" w:space="0" w:color="000000"/>
              <w:bottom w:val="single" w:sz="4" w:space="0" w:color="000000"/>
              <w:right w:val="single" w:sz="5" w:space="0" w:color="000000"/>
            </w:tcBorders>
          </w:tcPr>
          <w:p w:rsidR="002434D9" w:rsidRDefault="00C8427F">
            <w:pPr>
              <w:spacing w:after="231" w:line="239" w:lineRule="auto"/>
              <w:ind w:left="1" w:right="71" w:firstLine="0"/>
              <w:jc w:val="both"/>
            </w:pPr>
            <w:r>
              <w:rPr>
                <w:sz w:val="20"/>
              </w:rPr>
              <w:t>После неправильного программирования старый код быстрого открывания остается сохраненным.</w:t>
            </w:r>
          </w:p>
          <w:p w:rsidR="002434D9" w:rsidRDefault="00C8427F">
            <w:pPr>
              <w:spacing w:after="0" w:line="259" w:lineRule="auto"/>
              <w:ind w:left="1" w:right="159" w:firstLine="0"/>
              <w:jc w:val="both"/>
            </w:pPr>
            <w:r>
              <w:rPr>
                <w:sz w:val="20"/>
              </w:rPr>
              <w:t>Для закрытия замка нажать С- кнопку и затем любую цифровую кнопку</w:t>
            </w:r>
          </w:p>
        </w:tc>
      </w:tr>
      <w:tr w:rsidR="002434D9">
        <w:trPr>
          <w:trHeight w:val="240"/>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5" w:firstLine="0"/>
              <w:jc w:val="center"/>
            </w:pPr>
            <w:r>
              <w:rPr>
                <w:sz w:val="20"/>
              </w:rPr>
              <w:t>9</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48" w:firstLine="0"/>
              <w:jc w:val="center"/>
            </w:pPr>
            <w:r>
              <w:rPr>
                <w:sz w:val="20"/>
              </w:rPr>
              <w:t>*</w:t>
            </w:r>
          </w:p>
        </w:tc>
        <w:tc>
          <w:tcPr>
            <w:tcW w:w="2446" w:type="dxa"/>
            <w:vMerge w:val="restart"/>
            <w:tcBorders>
              <w:top w:val="single" w:sz="4" w:space="0" w:color="000000"/>
              <w:left w:val="single" w:sz="5" w:space="0" w:color="000000"/>
              <w:bottom w:val="single" w:sz="4" w:space="0" w:color="000000"/>
              <w:right w:val="single" w:sz="4" w:space="0" w:color="000000"/>
            </w:tcBorders>
          </w:tcPr>
          <w:p w:rsidR="002434D9" w:rsidRDefault="00C8427F">
            <w:pPr>
              <w:spacing w:after="1" w:line="239" w:lineRule="auto"/>
              <w:ind w:left="0" w:firstLine="0"/>
            </w:pPr>
            <w:r>
              <w:rPr>
                <w:sz w:val="20"/>
              </w:rPr>
              <w:t xml:space="preserve">OK= мигает зеленый LED и звучит </w:t>
            </w:r>
            <w:proofErr w:type="spellStart"/>
            <w:r>
              <w:rPr>
                <w:sz w:val="20"/>
              </w:rPr>
              <w:t>двухтоновый</w:t>
            </w:r>
            <w:proofErr w:type="spellEnd"/>
            <w:r>
              <w:rPr>
                <w:sz w:val="20"/>
              </w:rPr>
              <w:t xml:space="preserve"> сигнал.  </w:t>
            </w:r>
          </w:p>
          <w:p w:rsidR="002434D9" w:rsidRDefault="00C8427F">
            <w:pPr>
              <w:spacing w:after="0" w:line="259" w:lineRule="auto"/>
              <w:ind w:left="0" w:right="282" w:firstLine="0"/>
              <w:jc w:val="both"/>
            </w:pPr>
            <w:r>
              <w:rPr>
                <w:sz w:val="20"/>
              </w:rPr>
              <w:t>NO = 12 раз звучит сигнал высокого тона и красный LED горит</w:t>
            </w:r>
          </w:p>
        </w:tc>
        <w:tc>
          <w:tcPr>
            <w:tcW w:w="0" w:type="auto"/>
            <w:vMerge/>
            <w:tcBorders>
              <w:top w:val="nil"/>
              <w:left w:val="single" w:sz="4" w:space="0" w:color="000000"/>
              <w:bottom w:val="nil"/>
              <w:right w:val="single" w:sz="5" w:space="0" w:color="000000"/>
            </w:tcBorders>
          </w:tcPr>
          <w:p w:rsidR="002434D9" w:rsidRDefault="002434D9">
            <w:pPr>
              <w:spacing w:after="160" w:line="259" w:lineRule="auto"/>
              <w:ind w:left="0" w:firstLine="0"/>
            </w:pPr>
          </w:p>
        </w:tc>
      </w:tr>
      <w:tr w:rsidR="002434D9">
        <w:trPr>
          <w:trHeight w:val="1156"/>
        </w:trPr>
        <w:tc>
          <w:tcPr>
            <w:tcW w:w="568" w:type="dxa"/>
            <w:tcBorders>
              <w:top w:val="single" w:sz="4" w:space="0" w:color="000000"/>
              <w:left w:val="single" w:sz="4" w:space="0" w:color="000000"/>
              <w:bottom w:val="single" w:sz="4" w:space="0" w:color="000000"/>
              <w:right w:val="single" w:sz="4" w:space="0" w:color="000000"/>
            </w:tcBorders>
            <w:vAlign w:val="center"/>
          </w:tcPr>
          <w:p w:rsidR="002434D9" w:rsidRDefault="00C8427F">
            <w:pPr>
              <w:spacing w:after="0" w:line="259" w:lineRule="auto"/>
              <w:ind w:left="77" w:firstLine="0"/>
            </w:pPr>
            <w:r>
              <w:rPr>
                <w:sz w:val="20"/>
              </w:rPr>
              <w:t>10</w:t>
            </w:r>
          </w:p>
        </w:tc>
        <w:tc>
          <w:tcPr>
            <w:tcW w:w="2316" w:type="dxa"/>
            <w:tcBorders>
              <w:top w:val="single" w:sz="4" w:space="0" w:color="000000"/>
              <w:left w:val="single" w:sz="4" w:space="0" w:color="000000"/>
              <w:bottom w:val="single" w:sz="4" w:space="0" w:color="000000"/>
              <w:right w:val="single" w:sz="4" w:space="0" w:color="000000"/>
            </w:tcBorders>
            <w:vAlign w:val="center"/>
          </w:tcPr>
          <w:p w:rsidR="002434D9" w:rsidRDefault="00C8427F">
            <w:pPr>
              <w:spacing w:after="0" w:line="259" w:lineRule="auto"/>
              <w:ind w:left="1" w:right="40" w:firstLine="0"/>
            </w:pPr>
            <w:r>
              <w:rPr>
                <w:sz w:val="20"/>
              </w:rPr>
              <w:t>Подтверждаем повтором новый 6значный код быстрого открывания</w:t>
            </w:r>
          </w:p>
        </w:tc>
        <w:tc>
          <w:tcPr>
            <w:tcW w:w="1850"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right="48" w:firstLine="0"/>
              <w:jc w:val="center"/>
            </w:pPr>
            <w:r>
              <w:rPr>
                <w:sz w:val="20"/>
              </w:rPr>
              <w:t>4-5-6-7-8-9</w:t>
            </w:r>
          </w:p>
        </w:tc>
        <w:tc>
          <w:tcPr>
            <w:tcW w:w="0" w:type="auto"/>
            <w:vMerge/>
            <w:tcBorders>
              <w:top w:val="nil"/>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0" w:type="auto"/>
            <w:vMerge/>
            <w:tcBorders>
              <w:top w:val="nil"/>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0"/>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81" w:firstLine="0"/>
            </w:pPr>
            <w:r>
              <w:rPr>
                <w:sz w:val="20"/>
              </w:rPr>
              <w:t>11</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 w:firstLine="0"/>
            </w:pPr>
            <w:r>
              <w:rPr>
                <w:sz w:val="20"/>
              </w:rPr>
              <w:t>Ввод подтвердить</w:t>
            </w:r>
          </w:p>
        </w:tc>
        <w:tc>
          <w:tcPr>
            <w:tcW w:w="1850"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48" w:firstLine="0"/>
              <w:jc w:val="center"/>
            </w:pPr>
            <w:r>
              <w:rPr>
                <w:sz w:val="20"/>
              </w:rPr>
              <w:t>*</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5" w:type="dxa"/>
            <w:tcBorders>
              <w:top w:val="single" w:sz="4" w:space="0" w:color="000000"/>
              <w:left w:val="single" w:sz="4"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3"/>
        </w:trPr>
        <w:tc>
          <w:tcPr>
            <w:tcW w:w="568"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5" w:firstLine="0"/>
              <w:jc w:val="center"/>
            </w:pPr>
            <w:r>
              <w:rPr>
                <w:sz w:val="20"/>
              </w:rPr>
              <w:t>*</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 w:firstLine="0"/>
            </w:pPr>
            <w:r>
              <w:rPr>
                <w:sz w:val="20"/>
              </w:rPr>
              <w:t xml:space="preserve">Сброс при наборе </w:t>
            </w:r>
          </w:p>
        </w:tc>
        <w:tc>
          <w:tcPr>
            <w:tcW w:w="1850"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47" w:firstLine="0"/>
              <w:jc w:val="center"/>
            </w:pPr>
            <w:r>
              <w:rPr>
                <w:sz w:val="20"/>
              </w:rPr>
              <w:t>С</w:t>
            </w:r>
          </w:p>
        </w:tc>
        <w:tc>
          <w:tcPr>
            <w:tcW w:w="2446" w:type="dxa"/>
            <w:tcBorders>
              <w:top w:val="single" w:sz="4" w:space="0" w:color="000000"/>
              <w:left w:val="single" w:sz="5" w:space="0" w:color="000000"/>
              <w:bottom w:val="single" w:sz="4" w:space="0" w:color="000000"/>
              <w:right w:val="nil"/>
            </w:tcBorders>
          </w:tcPr>
          <w:p w:rsidR="002434D9" w:rsidRDefault="002434D9">
            <w:pPr>
              <w:spacing w:after="160" w:line="259" w:lineRule="auto"/>
              <w:ind w:left="0" w:firstLine="0"/>
            </w:pPr>
          </w:p>
        </w:tc>
        <w:tc>
          <w:tcPr>
            <w:tcW w:w="2915" w:type="dxa"/>
            <w:tcBorders>
              <w:top w:val="single" w:sz="4" w:space="0" w:color="000000"/>
              <w:left w:val="nil"/>
              <w:bottom w:val="single" w:sz="4" w:space="0" w:color="000000"/>
              <w:right w:val="single" w:sz="5" w:space="0" w:color="000000"/>
            </w:tcBorders>
          </w:tcPr>
          <w:p w:rsidR="002434D9" w:rsidRDefault="002434D9">
            <w:pPr>
              <w:spacing w:after="160" w:line="259" w:lineRule="auto"/>
              <w:ind w:left="0" w:firstLine="0"/>
            </w:pPr>
          </w:p>
        </w:tc>
      </w:tr>
    </w:tbl>
    <w:p w:rsidR="005C4367" w:rsidRDefault="005C4367">
      <w:pPr>
        <w:pStyle w:val="5"/>
        <w:ind w:left="31"/>
      </w:pPr>
    </w:p>
    <w:p w:rsidR="002434D9" w:rsidRDefault="00C8427F">
      <w:pPr>
        <w:pStyle w:val="5"/>
        <w:ind w:left="31"/>
      </w:pPr>
      <w:r>
        <w:t>10.7.1 Стирание кода быстрого открывания</w:t>
      </w:r>
    </w:p>
    <w:p w:rsidR="002434D9" w:rsidRDefault="00C8427F">
      <w:pPr>
        <w:ind w:left="31"/>
      </w:pPr>
      <w:r>
        <w:t>Только при открытом электронном замке выполнимо и только с мастер</w:t>
      </w:r>
      <w:r w:rsidR="005C4367">
        <w:t>-</w:t>
      </w:r>
      <w:r>
        <w:t>кодом.</w:t>
      </w:r>
    </w:p>
    <w:tbl>
      <w:tblPr>
        <w:tblStyle w:val="TableGrid"/>
        <w:tblW w:w="10094" w:type="dxa"/>
        <w:tblInd w:w="13" w:type="dxa"/>
        <w:tblCellMar>
          <w:top w:w="14" w:type="dxa"/>
          <w:left w:w="93" w:type="dxa"/>
          <w:right w:w="27" w:type="dxa"/>
        </w:tblCellMar>
        <w:tblLook w:val="04A0" w:firstRow="1" w:lastRow="0" w:firstColumn="1" w:lastColumn="0" w:noHBand="0" w:noVBand="1"/>
      </w:tblPr>
      <w:tblGrid>
        <w:gridCol w:w="568"/>
        <w:gridCol w:w="2316"/>
        <w:gridCol w:w="1850"/>
        <w:gridCol w:w="2446"/>
        <w:gridCol w:w="2914"/>
      </w:tblGrid>
      <w:tr w:rsidR="002434D9">
        <w:trPr>
          <w:trHeight w:val="562"/>
        </w:trPr>
        <w:tc>
          <w:tcPr>
            <w:tcW w:w="569" w:type="dxa"/>
            <w:tcBorders>
              <w:top w:val="single" w:sz="5"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76" w:firstLine="0"/>
            </w:pPr>
            <w:r>
              <w:rPr>
                <w:b/>
              </w:rPr>
              <w:t xml:space="preserve">№ </w:t>
            </w:r>
          </w:p>
          <w:p w:rsidR="002434D9" w:rsidRDefault="00C8427F">
            <w:pPr>
              <w:spacing w:after="0" w:line="259" w:lineRule="auto"/>
              <w:ind w:left="24" w:firstLine="0"/>
            </w:pPr>
            <w:r>
              <w:rPr>
                <w:b/>
              </w:rPr>
              <w:t>п/п</w:t>
            </w:r>
          </w:p>
        </w:tc>
        <w:tc>
          <w:tcPr>
            <w:tcW w:w="2316" w:type="dxa"/>
            <w:tcBorders>
              <w:top w:val="single" w:sz="5" w:space="0" w:color="000000"/>
              <w:left w:val="single" w:sz="5" w:space="0" w:color="000000"/>
              <w:bottom w:val="single" w:sz="4" w:space="0" w:color="000000"/>
              <w:right w:val="single" w:sz="5" w:space="0" w:color="000000"/>
            </w:tcBorders>
            <w:shd w:val="clear" w:color="auto" w:fill="FFCC99"/>
          </w:tcPr>
          <w:p w:rsidR="002434D9" w:rsidRDefault="00C8427F">
            <w:pPr>
              <w:spacing w:after="0" w:line="259" w:lineRule="auto"/>
              <w:ind w:left="0" w:right="62" w:firstLine="0"/>
              <w:jc w:val="center"/>
            </w:pPr>
            <w:r>
              <w:rPr>
                <w:b/>
              </w:rPr>
              <w:t>Функции</w:t>
            </w:r>
          </w:p>
        </w:tc>
        <w:tc>
          <w:tcPr>
            <w:tcW w:w="1850" w:type="dxa"/>
            <w:tcBorders>
              <w:top w:val="single" w:sz="5" w:space="0" w:color="000000"/>
              <w:left w:val="single" w:sz="5" w:space="0" w:color="000000"/>
              <w:bottom w:val="single" w:sz="4" w:space="0" w:color="000000"/>
              <w:right w:val="single" w:sz="5"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446" w:type="dxa"/>
            <w:tcBorders>
              <w:top w:val="single" w:sz="5" w:space="0" w:color="000000"/>
              <w:left w:val="single" w:sz="5" w:space="0" w:color="000000"/>
              <w:bottom w:val="single" w:sz="4" w:space="0" w:color="000000"/>
              <w:right w:val="single" w:sz="4" w:space="0" w:color="000000"/>
            </w:tcBorders>
            <w:shd w:val="clear" w:color="auto" w:fill="FFCC99"/>
          </w:tcPr>
          <w:p w:rsidR="002434D9" w:rsidRDefault="00C8427F">
            <w:pPr>
              <w:spacing w:after="0" w:line="259" w:lineRule="auto"/>
              <w:ind w:left="0" w:right="64" w:firstLine="0"/>
              <w:jc w:val="center"/>
            </w:pPr>
            <w:r>
              <w:rPr>
                <w:b/>
              </w:rPr>
              <w:t>Реакция</w:t>
            </w:r>
          </w:p>
        </w:tc>
        <w:tc>
          <w:tcPr>
            <w:tcW w:w="2914" w:type="dxa"/>
            <w:tcBorders>
              <w:top w:val="single" w:sz="5" w:space="0" w:color="000000"/>
              <w:left w:val="single" w:sz="4" w:space="0" w:color="000000"/>
              <w:bottom w:val="single" w:sz="4" w:space="0" w:color="000000"/>
              <w:right w:val="single" w:sz="4" w:space="0" w:color="000000"/>
            </w:tcBorders>
            <w:shd w:val="clear" w:color="auto" w:fill="FFCC99"/>
          </w:tcPr>
          <w:p w:rsidR="002434D9" w:rsidRDefault="00C8427F">
            <w:pPr>
              <w:spacing w:after="0" w:line="259" w:lineRule="auto"/>
              <w:ind w:left="0" w:right="62" w:firstLine="0"/>
              <w:jc w:val="center"/>
            </w:pPr>
            <w:r>
              <w:rPr>
                <w:b/>
              </w:rPr>
              <w:t>Примечания</w:t>
            </w:r>
          </w:p>
        </w:tc>
      </w:tr>
      <w:tr w:rsidR="002434D9">
        <w:trPr>
          <w:trHeight w:val="242"/>
        </w:trPr>
        <w:tc>
          <w:tcPr>
            <w:tcW w:w="569"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1</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Старт программы</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4"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trPr>
          <w:trHeight w:val="240"/>
        </w:trPr>
        <w:tc>
          <w:tcPr>
            <w:tcW w:w="569"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2</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Выбрать P-Nr.1</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1</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4"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trPr>
          <w:trHeight w:val="242"/>
        </w:trPr>
        <w:tc>
          <w:tcPr>
            <w:tcW w:w="569"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3</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Ввод подтвердить</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4"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trPr>
          <w:trHeight w:val="472"/>
        </w:trPr>
        <w:tc>
          <w:tcPr>
            <w:tcW w:w="569"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4</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Выбрать номер пользователя 9</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9</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4"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trPr>
          <w:trHeight w:val="240"/>
        </w:trPr>
        <w:tc>
          <w:tcPr>
            <w:tcW w:w="569"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5</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Ввод подтвердить</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16" w:firstLine="0"/>
            </w:pPr>
            <w:proofErr w:type="spellStart"/>
            <w:r>
              <w:rPr>
                <w:sz w:val="20"/>
              </w:rPr>
              <w:t>Зелён</w:t>
            </w:r>
            <w:proofErr w:type="spellEnd"/>
            <w:r>
              <w:rPr>
                <w:sz w:val="20"/>
              </w:rPr>
              <w:t>. LED мигает 1 раз</w:t>
            </w:r>
          </w:p>
        </w:tc>
        <w:tc>
          <w:tcPr>
            <w:tcW w:w="2914"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trPr>
          <w:trHeight w:val="472"/>
        </w:trPr>
        <w:tc>
          <w:tcPr>
            <w:tcW w:w="569"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6</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Ввести шестизначный мастер-код</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366" w:firstLine="6"/>
            </w:pPr>
            <w:r>
              <w:rPr>
                <w:sz w:val="20"/>
              </w:rPr>
              <w:t>например, 6-5-4-3-2-1</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4"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trPr>
          <w:trHeight w:val="242"/>
        </w:trPr>
        <w:tc>
          <w:tcPr>
            <w:tcW w:w="569"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7</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Ввод подтвердить</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c>
          <w:tcPr>
            <w:tcW w:w="2914" w:type="dxa"/>
            <w:tcBorders>
              <w:top w:val="single" w:sz="4" w:space="0" w:color="000000"/>
              <w:left w:val="single" w:sz="4" w:space="0" w:color="000000"/>
              <w:bottom w:val="single" w:sz="4" w:space="0" w:color="000000"/>
              <w:right w:val="single" w:sz="4" w:space="0" w:color="000000"/>
            </w:tcBorders>
          </w:tcPr>
          <w:p w:rsidR="002434D9" w:rsidRDefault="002434D9">
            <w:pPr>
              <w:spacing w:after="160" w:line="259" w:lineRule="auto"/>
              <w:ind w:left="0" w:firstLine="0"/>
            </w:pPr>
          </w:p>
        </w:tc>
      </w:tr>
      <w:tr w:rsidR="002434D9">
        <w:trPr>
          <w:trHeight w:val="1858"/>
        </w:trPr>
        <w:tc>
          <w:tcPr>
            <w:tcW w:w="569"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8</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Ввод подтвердить</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4" w:space="0" w:color="000000"/>
            </w:tcBorders>
          </w:tcPr>
          <w:p w:rsidR="002434D9" w:rsidRDefault="00C8427F">
            <w:pPr>
              <w:spacing w:after="1" w:line="239" w:lineRule="auto"/>
              <w:ind w:left="16" w:firstLine="0"/>
            </w:pPr>
            <w:r>
              <w:rPr>
                <w:sz w:val="20"/>
              </w:rPr>
              <w:t xml:space="preserve">OK= мигает зеленый LED и звучит </w:t>
            </w:r>
            <w:proofErr w:type="spellStart"/>
            <w:r>
              <w:rPr>
                <w:sz w:val="20"/>
              </w:rPr>
              <w:t>двухтоновый</w:t>
            </w:r>
            <w:proofErr w:type="spellEnd"/>
            <w:r>
              <w:rPr>
                <w:sz w:val="20"/>
              </w:rPr>
              <w:t xml:space="preserve"> сигнал.  </w:t>
            </w:r>
          </w:p>
          <w:p w:rsidR="002434D9" w:rsidRDefault="00C8427F">
            <w:pPr>
              <w:spacing w:after="0" w:line="259" w:lineRule="auto"/>
              <w:ind w:left="16" w:right="315" w:firstLine="0"/>
              <w:jc w:val="both"/>
            </w:pPr>
            <w:r>
              <w:rPr>
                <w:sz w:val="20"/>
              </w:rPr>
              <w:t>NO = 12 раз звучит сигнал высокого тона и красный LED горит</w:t>
            </w:r>
          </w:p>
        </w:tc>
        <w:tc>
          <w:tcPr>
            <w:tcW w:w="2914" w:type="dxa"/>
            <w:tcBorders>
              <w:top w:val="single" w:sz="4" w:space="0" w:color="000000"/>
              <w:left w:val="single" w:sz="4" w:space="0" w:color="000000"/>
              <w:bottom w:val="single" w:sz="4" w:space="0" w:color="000000"/>
              <w:right w:val="single" w:sz="4" w:space="0" w:color="000000"/>
            </w:tcBorders>
          </w:tcPr>
          <w:p w:rsidR="002434D9" w:rsidRDefault="00C8427F">
            <w:pPr>
              <w:spacing w:after="231" w:line="240" w:lineRule="auto"/>
              <w:ind w:left="17" w:right="38" w:firstLine="0"/>
            </w:pPr>
            <w:r>
              <w:rPr>
                <w:sz w:val="20"/>
              </w:rPr>
              <w:t>После ошибочного стирания остаются старые коды быстрого открывания сохраненными.</w:t>
            </w:r>
          </w:p>
          <w:p w:rsidR="002434D9" w:rsidRDefault="00C8427F">
            <w:pPr>
              <w:spacing w:after="0" w:line="259" w:lineRule="auto"/>
              <w:ind w:left="17" w:right="192" w:firstLine="0"/>
              <w:jc w:val="both"/>
            </w:pPr>
            <w:r>
              <w:rPr>
                <w:sz w:val="20"/>
              </w:rPr>
              <w:t>Для закрытия замка нажать С- кнопку и затем любую цифровую кнопку</w:t>
            </w:r>
          </w:p>
        </w:tc>
      </w:tr>
      <w:tr w:rsidR="002434D9">
        <w:trPr>
          <w:trHeight w:val="241"/>
        </w:trPr>
        <w:tc>
          <w:tcPr>
            <w:tcW w:w="569"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4" w:firstLine="0"/>
              <w:jc w:val="center"/>
            </w:pPr>
            <w:r>
              <w:rPr>
                <w:sz w:val="20"/>
              </w:rPr>
              <w:t>*</w:t>
            </w:r>
          </w:p>
        </w:tc>
        <w:tc>
          <w:tcPr>
            <w:tcW w:w="231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6" w:firstLine="0"/>
            </w:pPr>
            <w:r>
              <w:rPr>
                <w:sz w:val="20"/>
              </w:rPr>
              <w:t xml:space="preserve">Сброс при наборе </w:t>
            </w:r>
          </w:p>
        </w:tc>
        <w:tc>
          <w:tcPr>
            <w:tcW w:w="185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65" w:firstLine="0"/>
              <w:jc w:val="center"/>
            </w:pPr>
            <w:r>
              <w:rPr>
                <w:sz w:val="20"/>
              </w:rPr>
              <w:t>С</w:t>
            </w:r>
          </w:p>
        </w:tc>
        <w:tc>
          <w:tcPr>
            <w:tcW w:w="5360" w:type="dxa"/>
            <w:gridSpan w:val="2"/>
            <w:tcBorders>
              <w:top w:val="single" w:sz="4" w:space="0" w:color="000000"/>
              <w:left w:val="single" w:sz="5" w:space="0" w:color="000000"/>
              <w:bottom w:val="single" w:sz="4" w:space="0" w:color="000000"/>
              <w:right w:val="single" w:sz="4" w:space="0" w:color="000000"/>
            </w:tcBorders>
          </w:tcPr>
          <w:p w:rsidR="002434D9" w:rsidRDefault="002434D9">
            <w:pPr>
              <w:spacing w:after="160" w:line="259" w:lineRule="auto"/>
              <w:ind w:left="0" w:firstLine="0"/>
            </w:pPr>
          </w:p>
        </w:tc>
      </w:tr>
    </w:tbl>
    <w:p w:rsidR="005C4367" w:rsidRDefault="005C4367">
      <w:pPr>
        <w:pStyle w:val="4"/>
        <w:ind w:left="31"/>
      </w:pPr>
    </w:p>
    <w:p w:rsidR="002434D9" w:rsidRDefault="00C8427F">
      <w:pPr>
        <w:pStyle w:val="4"/>
        <w:ind w:left="31"/>
      </w:pPr>
      <w:r>
        <w:t>10.8 Программирование времени блокировки (от 1 часа до 99 часов)</w:t>
      </w:r>
    </w:p>
    <w:p w:rsidR="002434D9" w:rsidRDefault="00C8427F">
      <w:pPr>
        <w:ind w:left="31"/>
      </w:pPr>
      <w:r>
        <w:t xml:space="preserve"> Возможно только при закрытом электронном замке и выполняется только с мастер</w:t>
      </w:r>
      <w:r w:rsidR="005C4367">
        <w:t>-</w:t>
      </w:r>
      <w:r>
        <w:t>кодом.</w:t>
      </w:r>
    </w:p>
    <w:tbl>
      <w:tblPr>
        <w:tblStyle w:val="TableGrid"/>
        <w:tblW w:w="10094" w:type="dxa"/>
        <w:tblInd w:w="13" w:type="dxa"/>
        <w:tblCellMar>
          <w:top w:w="14" w:type="dxa"/>
          <w:left w:w="94" w:type="dxa"/>
          <w:right w:w="27" w:type="dxa"/>
        </w:tblCellMar>
        <w:tblLook w:val="04A0" w:firstRow="1" w:lastRow="0" w:firstColumn="1" w:lastColumn="0" w:noHBand="0" w:noVBand="1"/>
      </w:tblPr>
      <w:tblGrid>
        <w:gridCol w:w="567"/>
        <w:gridCol w:w="2316"/>
        <w:gridCol w:w="1851"/>
        <w:gridCol w:w="2446"/>
        <w:gridCol w:w="2914"/>
      </w:tblGrid>
      <w:tr w:rsidR="002434D9">
        <w:trPr>
          <w:trHeight w:val="562"/>
        </w:trPr>
        <w:tc>
          <w:tcPr>
            <w:tcW w:w="568" w:type="dxa"/>
            <w:tcBorders>
              <w:top w:val="single" w:sz="5" w:space="0" w:color="000000"/>
              <w:left w:val="single" w:sz="5" w:space="0" w:color="000000"/>
              <w:bottom w:val="single" w:sz="4" w:space="0" w:color="000000"/>
              <w:right w:val="single" w:sz="4" w:space="0" w:color="000000"/>
            </w:tcBorders>
            <w:shd w:val="clear" w:color="auto" w:fill="FFCC99"/>
          </w:tcPr>
          <w:p w:rsidR="002434D9" w:rsidRDefault="00C8427F">
            <w:pPr>
              <w:spacing w:after="0" w:line="259" w:lineRule="auto"/>
              <w:ind w:left="75" w:firstLine="0"/>
            </w:pPr>
            <w:r>
              <w:rPr>
                <w:b/>
              </w:rPr>
              <w:t xml:space="preserve">№ </w:t>
            </w:r>
          </w:p>
          <w:p w:rsidR="002434D9" w:rsidRDefault="00C8427F">
            <w:pPr>
              <w:spacing w:after="0" w:line="259" w:lineRule="auto"/>
              <w:ind w:left="23" w:firstLine="0"/>
            </w:pPr>
            <w:r>
              <w:rPr>
                <w:b/>
              </w:rPr>
              <w:t>п/п</w:t>
            </w:r>
          </w:p>
        </w:tc>
        <w:tc>
          <w:tcPr>
            <w:tcW w:w="2316" w:type="dxa"/>
            <w:tcBorders>
              <w:top w:val="single" w:sz="5" w:space="0" w:color="000000"/>
              <w:left w:val="single" w:sz="4" w:space="0" w:color="000000"/>
              <w:bottom w:val="single" w:sz="4" w:space="0" w:color="000000"/>
              <w:right w:val="single" w:sz="4" w:space="0" w:color="000000"/>
            </w:tcBorders>
            <w:shd w:val="clear" w:color="auto" w:fill="FFCC99"/>
            <w:vAlign w:val="center"/>
          </w:tcPr>
          <w:p w:rsidR="002434D9" w:rsidRDefault="00C8427F">
            <w:pPr>
              <w:spacing w:after="0" w:line="259" w:lineRule="auto"/>
              <w:ind w:left="0" w:right="62" w:firstLine="0"/>
              <w:jc w:val="center"/>
            </w:pPr>
            <w:r>
              <w:rPr>
                <w:b/>
              </w:rPr>
              <w:t>Функции</w:t>
            </w:r>
          </w:p>
        </w:tc>
        <w:tc>
          <w:tcPr>
            <w:tcW w:w="1851" w:type="dxa"/>
            <w:tcBorders>
              <w:top w:val="single" w:sz="5"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446" w:type="dxa"/>
            <w:tcBorders>
              <w:top w:val="single" w:sz="5" w:space="0" w:color="000000"/>
              <w:left w:val="single" w:sz="5"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65" w:firstLine="0"/>
              <w:jc w:val="center"/>
            </w:pPr>
            <w:r>
              <w:rPr>
                <w:b/>
              </w:rPr>
              <w:t>Реакция</w:t>
            </w:r>
          </w:p>
        </w:tc>
        <w:tc>
          <w:tcPr>
            <w:tcW w:w="2914" w:type="dxa"/>
            <w:tcBorders>
              <w:top w:val="single" w:sz="5" w:space="0" w:color="000000"/>
              <w:left w:val="single" w:sz="5" w:space="0" w:color="000000"/>
              <w:bottom w:val="single" w:sz="4" w:space="0" w:color="000000"/>
              <w:right w:val="single" w:sz="5" w:space="0" w:color="000000"/>
            </w:tcBorders>
            <w:shd w:val="clear" w:color="auto" w:fill="FFCC99"/>
            <w:vAlign w:val="center"/>
          </w:tcPr>
          <w:p w:rsidR="002434D9" w:rsidRDefault="00C8427F">
            <w:pPr>
              <w:spacing w:after="0" w:line="259" w:lineRule="auto"/>
              <w:ind w:left="0" w:right="63" w:firstLine="0"/>
              <w:jc w:val="center"/>
            </w:pPr>
            <w:r>
              <w:rPr>
                <w:b/>
              </w:rPr>
              <w:t>Примечания</w:t>
            </w:r>
          </w:p>
        </w:tc>
      </w:tr>
      <w:tr w:rsidR="002434D9">
        <w:trPr>
          <w:trHeight w:val="240"/>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1</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Старт программы</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2"/>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2</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Выбрать P-Nr.6</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6</w:t>
            </w:r>
          </w:p>
        </w:tc>
        <w:tc>
          <w:tcPr>
            <w:tcW w:w="2446"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0"/>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3</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Ввод подтвердить</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5" w:firstLine="0"/>
            </w:pPr>
            <w:proofErr w:type="spellStart"/>
            <w:r>
              <w:rPr>
                <w:sz w:val="20"/>
              </w:rPr>
              <w:t>Зелён</w:t>
            </w:r>
            <w:proofErr w:type="spellEnd"/>
            <w:r>
              <w:rPr>
                <w:sz w:val="20"/>
              </w:rPr>
              <w:t>. LED мигает 1 раз</w:t>
            </w: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72"/>
        </w:trPr>
        <w:tc>
          <w:tcPr>
            <w:tcW w:w="568" w:type="dxa"/>
            <w:tcBorders>
              <w:top w:val="single" w:sz="4" w:space="0" w:color="000000"/>
              <w:left w:val="single" w:sz="5" w:space="0" w:color="000000"/>
              <w:bottom w:val="single" w:sz="4" w:space="0" w:color="000000"/>
              <w:right w:val="single" w:sz="4" w:space="0" w:color="000000"/>
            </w:tcBorders>
            <w:vAlign w:val="center"/>
          </w:tcPr>
          <w:p w:rsidR="002434D9" w:rsidRDefault="00C8427F">
            <w:pPr>
              <w:spacing w:after="0" w:line="259" w:lineRule="auto"/>
              <w:ind w:left="0" w:right="64" w:firstLine="0"/>
              <w:jc w:val="center"/>
            </w:pPr>
            <w:r>
              <w:rPr>
                <w:sz w:val="20"/>
              </w:rPr>
              <w:t>4</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Ввести шестизначный мастер-код</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366" w:firstLine="6"/>
            </w:pPr>
            <w:r>
              <w:rPr>
                <w:sz w:val="20"/>
              </w:rPr>
              <w:t>например, 6-5-4-3-2-1</w:t>
            </w:r>
          </w:p>
        </w:tc>
        <w:tc>
          <w:tcPr>
            <w:tcW w:w="2446"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2"/>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5</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Ввод подтвердить</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472"/>
        </w:trPr>
        <w:tc>
          <w:tcPr>
            <w:tcW w:w="568" w:type="dxa"/>
            <w:tcBorders>
              <w:top w:val="single" w:sz="4" w:space="0" w:color="000000"/>
              <w:left w:val="single" w:sz="5" w:space="0" w:color="000000"/>
              <w:bottom w:val="single" w:sz="4" w:space="0" w:color="000000"/>
              <w:right w:val="single" w:sz="4" w:space="0" w:color="000000"/>
            </w:tcBorders>
            <w:vAlign w:val="center"/>
          </w:tcPr>
          <w:p w:rsidR="002434D9" w:rsidRDefault="00C8427F">
            <w:pPr>
              <w:spacing w:after="0" w:line="259" w:lineRule="auto"/>
              <w:ind w:left="0" w:right="64" w:firstLine="0"/>
              <w:jc w:val="center"/>
            </w:pPr>
            <w:r>
              <w:rPr>
                <w:sz w:val="20"/>
              </w:rPr>
              <w:t>6</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Вводим время блокировки</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708" w:right="43" w:hanging="632"/>
            </w:pPr>
            <w:proofErr w:type="gramStart"/>
            <w:r>
              <w:rPr>
                <w:sz w:val="20"/>
              </w:rPr>
              <w:t>например</w:t>
            </w:r>
            <w:proofErr w:type="gramEnd"/>
            <w:r>
              <w:rPr>
                <w:sz w:val="20"/>
              </w:rPr>
              <w:t xml:space="preserve"> 1 мин., 0 1</w:t>
            </w:r>
          </w:p>
        </w:tc>
        <w:tc>
          <w:tcPr>
            <w:tcW w:w="2446"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15" w:firstLine="0"/>
            </w:pPr>
            <w:r>
              <w:rPr>
                <w:sz w:val="20"/>
              </w:rPr>
              <w:t xml:space="preserve">Возможные комбинации от 0 1 (1 мин) до 5 </w:t>
            </w:r>
            <w:proofErr w:type="gramStart"/>
            <w:r>
              <w:rPr>
                <w:sz w:val="20"/>
              </w:rPr>
              <w:t>9  (</w:t>
            </w:r>
            <w:proofErr w:type="gramEnd"/>
            <w:r>
              <w:rPr>
                <w:sz w:val="20"/>
              </w:rPr>
              <w:t>59 мин)</w:t>
            </w:r>
          </w:p>
        </w:tc>
      </w:tr>
      <w:tr w:rsidR="002434D9">
        <w:trPr>
          <w:trHeight w:val="1396"/>
        </w:trPr>
        <w:tc>
          <w:tcPr>
            <w:tcW w:w="568" w:type="dxa"/>
            <w:tcBorders>
              <w:top w:val="single" w:sz="4" w:space="0" w:color="000000"/>
              <w:left w:val="single" w:sz="5" w:space="0" w:color="000000"/>
              <w:bottom w:val="single" w:sz="4" w:space="0" w:color="000000"/>
              <w:right w:val="single" w:sz="4" w:space="0" w:color="000000"/>
            </w:tcBorders>
            <w:vAlign w:val="center"/>
          </w:tcPr>
          <w:p w:rsidR="002434D9" w:rsidRDefault="00C8427F">
            <w:pPr>
              <w:spacing w:after="0" w:line="259" w:lineRule="auto"/>
              <w:ind w:left="0" w:right="64" w:firstLine="0"/>
              <w:jc w:val="center"/>
            </w:pPr>
            <w:r>
              <w:rPr>
                <w:sz w:val="20"/>
              </w:rPr>
              <w:t>7</w:t>
            </w:r>
          </w:p>
        </w:tc>
        <w:tc>
          <w:tcPr>
            <w:tcW w:w="2316" w:type="dxa"/>
            <w:tcBorders>
              <w:top w:val="single" w:sz="4" w:space="0" w:color="000000"/>
              <w:left w:val="single" w:sz="4" w:space="0" w:color="000000"/>
              <w:bottom w:val="single" w:sz="4" w:space="0" w:color="000000"/>
              <w:right w:val="single" w:sz="4" w:space="0" w:color="000000"/>
            </w:tcBorders>
            <w:vAlign w:val="center"/>
          </w:tcPr>
          <w:p w:rsidR="002434D9" w:rsidRDefault="00C8427F">
            <w:pPr>
              <w:spacing w:after="0" w:line="259" w:lineRule="auto"/>
              <w:ind w:left="16" w:firstLine="0"/>
            </w:pPr>
            <w:r>
              <w:rPr>
                <w:sz w:val="20"/>
              </w:rPr>
              <w:t>Ввод подтвердить</w:t>
            </w:r>
          </w:p>
        </w:tc>
        <w:tc>
          <w:tcPr>
            <w:tcW w:w="1851" w:type="dxa"/>
            <w:tcBorders>
              <w:top w:val="single" w:sz="4" w:space="0" w:color="000000"/>
              <w:left w:val="single" w:sz="4" w:space="0" w:color="000000"/>
              <w:bottom w:val="single" w:sz="4" w:space="0" w:color="000000"/>
              <w:right w:val="single" w:sz="5" w:space="0" w:color="000000"/>
            </w:tcBorders>
            <w:vAlign w:val="center"/>
          </w:tcPr>
          <w:p w:rsidR="002434D9" w:rsidRDefault="00C8427F">
            <w:pPr>
              <w:spacing w:after="0" w:line="259" w:lineRule="auto"/>
              <w:ind w:left="0" w:right="66" w:firstLine="0"/>
              <w:jc w:val="center"/>
            </w:pPr>
            <w:r>
              <w:rPr>
                <w:sz w:val="20"/>
              </w:rPr>
              <w:t>*</w:t>
            </w:r>
          </w:p>
        </w:tc>
        <w:tc>
          <w:tcPr>
            <w:tcW w:w="2446" w:type="dxa"/>
            <w:tcBorders>
              <w:top w:val="single" w:sz="4" w:space="0" w:color="000000"/>
              <w:left w:val="single" w:sz="5" w:space="0" w:color="000000"/>
              <w:bottom w:val="single" w:sz="4" w:space="0" w:color="000000"/>
              <w:right w:val="single" w:sz="5" w:space="0" w:color="000000"/>
            </w:tcBorders>
          </w:tcPr>
          <w:p w:rsidR="002434D9" w:rsidRDefault="00C8427F">
            <w:pPr>
              <w:spacing w:after="1" w:line="239" w:lineRule="auto"/>
              <w:ind w:left="15" w:firstLine="0"/>
            </w:pPr>
            <w:r>
              <w:rPr>
                <w:sz w:val="20"/>
              </w:rPr>
              <w:t xml:space="preserve">OK= мигает зеленый LED и звучит </w:t>
            </w:r>
            <w:proofErr w:type="spellStart"/>
            <w:r>
              <w:rPr>
                <w:sz w:val="20"/>
              </w:rPr>
              <w:t>двухтоновый</w:t>
            </w:r>
            <w:proofErr w:type="spellEnd"/>
            <w:r>
              <w:rPr>
                <w:sz w:val="20"/>
              </w:rPr>
              <w:t xml:space="preserve"> сигнал.  </w:t>
            </w:r>
          </w:p>
          <w:p w:rsidR="002434D9" w:rsidRDefault="00C8427F">
            <w:pPr>
              <w:spacing w:after="0" w:line="259" w:lineRule="auto"/>
              <w:ind w:left="15" w:right="316" w:firstLine="0"/>
              <w:jc w:val="both"/>
            </w:pPr>
            <w:r>
              <w:rPr>
                <w:sz w:val="20"/>
              </w:rPr>
              <w:t>NO = 12 раз звучит сигнал высокого тона и красный LED горит</w:t>
            </w: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trPr>
          <w:trHeight w:val="241"/>
        </w:trPr>
        <w:tc>
          <w:tcPr>
            <w:tcW w:w="568"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0" w:right="64" w:firstLine="0"/>
              <w:jc w:val="center"/>
            </w:pPr>
            <w:r>
              <w:rPr>
                <w:sz w:val="20"/>
              </w:rPr>
              <w:t>*</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6" w:firstLine="0"/>
            </w:pPr>
            <w:r>
              <w:rPr>
                <w:sz w:val="20"/>
              </w:rPr>
              <w:t xml:space="preserve">Сброс при наборе </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5" w:firstLine="0"/>
              <w:jc w:val="center"/>
            </w:pPr>
            <w:r>
              <w:rPr>
                <w:sz w:val="20"/>
              </w:rPr>
              <w:t>С</w:t>
            </w:r>
          </w:p>
        </w:tc>
        <w:tc>
          <w:tcPr>
            <w:tcW w:w="5360" w:type="dxa"/>
            <w:gridSpan w:val="2"/>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bl>
    <w:p w:rsidR="002434D9" w:rsidRDefault="00C8427F">
      <w:pPr>
        <w:spacing w:after="102"/>
        <w:ind w:left="31"/>
      </w:pPr>
      <w:r>
        <w:t>Электронный замок не реагирует на нажатие кнопок после последнего подтверждения ввода в течении установленного времени блокировки. При этом красный светодиод мигает с интервалом 30 секунд. После окончания времени блокировки электронный замок можно открыть мастер – кодом или кодом пользователя.</w:t>
      </w:r>
    </w:p>
    <w:p w:rsidR="002434D9" w:rsidRDefault="00C8427F">
      <w:pPr>
        <w:spacing w:after="580"/>
        <w:ind w:left="31"/>
      </w:pPr>
      <w:r>
        <w:rPr>
          <w:b/>
        </w:rPr>
        <w:lastRenderedPageBreak/>
        <w:t>Запрограммированное время блокировки стирается автоматически сразу после истечения времени.</w:t>
      </w:r>
    </w:p>
    <w:p w:rsidR="002434D9" w:rsidRDefault="00C8427F">
      <w:pPr>
        <w:pStyle w:val="3"/>
        <w:ind w:left="31"/>
      </w:pPr>
      <w:r>
        <w:t xml:space="preserve"> 11. Включение тихого сигнала                                                                                             </w:t>
      </w:r>
    </w:p>
    <w:p w:rsidR="002434D9" w:rsidRDefault="00C8427F">
      <w:pPr>
        <w:ind w:left="31"/>
      </w:pPr>
      <w:r>
        <w:t>Чтобы тихий сигнал включить, добавьте к последней цифре мастер - кода или кода - пользователя код число 1.</w:t>
      </w:r>
    </w:p>
    <w:tbl>
      <w:tblPr>
        <w:tblStyle w:val="TableGrid"/>
        <w:tblW w:w="10428" w:type="dxa"/>
        <w:tblInd w:w="13" w:type="dxa"/>
        <w:tblCellMar>
          <w:top w:w="14" w:type="dxa"/>
          <w:left w:w="115" w:type="dxa"/>
          <w:right w:w="71" w:type="dxa"/>
        </w:tblCellMar>
        <w:tblLook w:val="04A0" w:firstRow="1" w:lastRow="0" w:firstColumn="1" w:lastColumn="0" w:noHBand="0" w:noVBand="1"/>
      </w:tblPr>
      <w:tblGrid>
        <w:gridCol w:w="2622"/>
        <w:gridCol w:w="3116"/>
        <w:gridCol w:w="4690"/>
      </w:tblGrid>
      <w:tr w:rsidR="002434D9">
        <w:trPr>
          <w:trHeight w:val="838"/>
        </w:trPr>
        <w:tc>
          <w:tcPr>
            <w:tcW w:w="2622" w:type="dxa"/>
            <w:tcBorders>
              <w:top w:val="single" w:sz="4" w:space="0" w:color="000000"/>
              <w:left w:val="single" w:sz="4" w:space="0" w:color="000000"/>
              <w:bottom w:val="single" w:sz="4" w:space="0" w:color="000000"/>
              <w:right w:val="single" w:sz="4" w:space="0" w:color="000000"/>
            </w:tcBorders>
            <w:shd w:val="clear" w:color="auto" w:fill="FFCC99"/>
          </w:tcPr>
          <w:p w:rsidR="002434D9" w:rsidRDefault="00C8427F">
            <w:pPr>
              <w:spacing w:after="0" w:line="238" w:lineRule="auto"/>
              <w:ind w:left="0" w:firstLine="0"/>
              <w:jc w:val="center"/>
            </w:pPr>
            <w:r>
              <w:rPr>
                <w:b/>
              </w:rPr>
              <w:t xml:space="preserve">Мастер-код или пользовательский </w:t>
            </w:r>
          </w:p>
          <w:p w:rsidR="002434D9" w:rsidRDefault="00C8427F">
            <w:pPr>
              <w:spacing w:after="0" w:line="259" w:lineRule="auto"/>
              <w:ind w:left="0" w:right="43" w:firstLine="0"/>
              <w:jc w:val="center"/>
            </w:pPr>
            <w:r>
              <w:rPr>
                <w:b/>
              </w:rPr>
              <w:t>код</w:t>
            </w:r>
          </w:p>
        </w:tc>
        <w:tc>
          <w:tcPr>
            <w:tcW w:w="3116" w:type="dxa"/>
            <w:tcBorders>
              <w:top w:val="single" w:sz="4"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0" w:firstLine="0"/>
              <w:jc w:val="center"/>
            </w:pPr>
            <w:r>
              <w:rPr>
                <w:b/>
              </w:rPr>
              <w:t>Мастер-код или пользовательский код для тихого сигнала</w:t>
            </w:r>
          </w:p>
        </w:tc>
        <w:tc>
          <w:tcPr>
            <w:tcW w:w="4690" w:type="dxa"/>
            <w:tcBorders>
              <w:top w:val="single" w:sz="4" w:space="0" w:color="000000"/>
              <w:left w:val="single" w:sz="5" w:space="0" w:color="000000"/>
              <w:bottom w:val="single" w:sz="4" w:space="0" w:color="000000"/>
              <w:right w:val="single" w:sz="5" w:space="0" w:color="000000"/>
            </w:tcBorders>
            <w:shd w:val="clear" w:color="auto" w:fill="FFCC99"/>
          </w:tcPr>
          <w:p w:rsidR="002434D9" w:rsidRDefault="00C8427F">
            <w:pPr>
              <w:spacing w:after="0" w:line="238" w:lineRule="auto"/>
              <w:ind w:left="0" w:firstLine="0"/>
              <w:jc w:val="center"/>
            </w:pPr>
            <w:r>
              <w:rPr>
                <w:b/>
              </w:rPr>
              <w:t>Код открывания (</w:t>
            </w:r>
            <w:proofErr w:type="spellStart"/>
            <w:r>
              <w:rPr>
                <w:b/>
              </w:rPr>
              <w:t>Unr</w:t>
            </w:r>
            <w:proofErr w:type="spellEnd"/>
            <w:r>
              <w:rPr>
                <w:b/>
              </w:rPr>
              <w:t xml:space="preserve"> + мастер-код или пользовательский код для тихого </w:t>
            </w:r>
          </w:p>
          <w:p w:rsidR="002434D9" w:rsidRDefault="00C8427F">
            <w:pPr>
              <w:spacing w:after="0" w:line="259" w:lineRule="auto"/>
              <w:ind w:left="0" w:right="41" w:firstLine="0"/>
              <w:jc w:val="center"/>
            </w:pPr>
            <w:r>
              <w:rPr>
                <w:b/>
              </w:rPr>
              <w:t>сигнала)</w:t>
            </w:r>
          </w:p>
        </w:tc>
      </w:tr>
      <w:tr w:rsidR="002434D9">
        <w:trPr>
          <w:trHeight w:val="242"/>
        </w:trPr>
        <w:tc>
          <w:tcPr>
            <w:tcW w:w="2622"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0" w:firstLine="0"/>
              <w:jc w:val="center"/>
            </w:pPr>
            <w:r>
              <w:rPr>
                <w:sz w:val="20"/>
              </w:rPr>
              <w:t>1 2 3 4 5  6</w:t>
            </w:r>
          </w:p>
        </w:tc>
        <w:tc>
          <w:tcPr>
            <w:tcW w:w="3116"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2" w:firstLine="0"/>
              <w:jc w:val="center"/>
            </w:pPr>
            <w:r>
              <w:rPr>
                <w:sz w:val="20"/>
              </w:rPr>
              <w:t xml:space="preserve">1 2 3 4 5  </w:t>
            </w:r>
            <w:r>
              <w:rPr>
                <w:i/>
                <w:sz w:val="20"/>
              </w:rPr>
              <w:t>7</w:t>
            </w:r>
          </w:p>
        </w:tc>
        <w:tc>
          <w:tcPr>
            <w:tcW w:w="469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40" w:firstLine="0"/>
              <w:jc w:val="center"/>
            </w:pPr>
            <w:r>
              <w:rPr>
                <w:sz w:val="20"/>
              </w:rPr>
              <w:t>0     1 2 3 4 5 7</w:t>
            </w:r>
          </w:p>
        </w:tc>
      </w:tr>
      <w:tr w:rsidR="002434D9">
        <w:trPr>
          <w:trHeight w:val="241"/>
        </w:trPr>
        <w:tc>
          <w:tcPr>
            <w:tcW w:w="2622"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0" w:right="42" w:firstLine="0"/>
              <w:jc w:val="center"/>
            </w:pPr>
            <w:r>
              <w:rPr>
                <w:sz w:val="20"/>
              </w:rPr>
              <w:t>1 2 3 4 5   9</w:t>
            </w:r>
          </w:p>
        </w:tc>
        <w:tc>
          <w:tcPr>
            <w:tcW w:w="3116"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0" w:right="60" w:firstLine="0"/>
              <w:jc w:val="center"/>
            </w:pPr>
            <w:r>
              <w:rPr>
                <w:sz w:val="20"/>
              </w:rPr>
              <w:t xml:space="preserve">1 2 3 4 5   </w:t>
            </w:r>
            <w:r>
              <w:rPr>
                <w:i/>
                <w:sz w:val="20"/>
              </w:rPr>
              <w:t>0</w:t>
            </w:r>
          </w:p>
        </w:tc>
        <w:tc>
          <w:tcPr>
            <w:tcW w:w="4690"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right="40" w:firstLine="0"/>
              <w:jc w:val="center"/>
            </w:pPr>
            <w:r>
              <w:rPr>
                <w:sz w:val="20"/>
              </w:rPr>
              <w:t>2     1 2 3 4 5 0</w:t>
            </w:r>
          </w:p>
        </w:tc>
      </w:tr>
    </w:tbl>
    <w:p w:rsidR="002434D9" w:rsidRDefault="00C8427F">
      <w:pPr>
        <w:spacing w:after="104"/>
        <w:ind w:left="31"/>
      </w:pPr>
      <w:r>
        <w:rPr>
          <w:b/>
        </w:rPr>
        <w:t xml:space="preserve">Примечание по кнопкам </w:t>
      </w:r>
      <w:proofErr w:type="spellStart"/>
      <w:r>
        <w:rPr>
          <w:b/>
        </w:rPr>
        <w:t>Unr</w:t>
      </w:r>
      <w:proofErr w:type="spellEnd"/>
      <w:r>
        <w:rPr>
          <w:b/>
        </w:rPr>
        <w:t>:</w:t>
      </w:r>
      <w:r>
        <w:t xml:space="preserve"> </w:t>
      </w:r>
      <w:proofErr w:type="gramStart"/>
      <w:r>
        <w:t>кнопка  0</w:t>
      </w:r>
      <w:proofErr w:type="gramEnd"/>
      <w:r>
        <w:t xml:space="preserve">  - для  </w:t>
      </w:r>
      <w:proofErr w:type="spellStart"/>
      <w:r>
        <w:t>Unr</w:t>
      </w:r>
      <w:proofErr w:type="spellEnd"/>
      <w:r>
        <w:t xml:space="preserve"> 0 (код мастер), кнопка  1 - для   </w:t>
      </w:r>
      <w:proofErr w:type="spellStart"/>
      <w:r>
        <w:t>Unr</w:t>
      </w:r>
      <w:proofErr w:type="spellEnd"/>
      <w:r>
        <w:t xml:space="preserve"> 1 (код пользователь), кнопка  2 - для   </w:t>
      </w:r>
      <w:proofErr w:type="spellStart"/>
      <w:r>
        <w:t>Unr</w:t>
      </w:r>
      <w:proofErr w:type="spellEnd"/>
      <w:r>
        <w:t xml:space="preserve"> 2 (код пользователь) и т.д. до кнопки  9  для </w:t>
      </w:r>
      <w:proofErr w:type="spellStart"/>
      <w:r>
        <w:t>Unr</w:t>
      </w:r>
      <w:proofErr w:type="spellEnd"/>
      <w:r>
        <w:t xml:space="preserve"> 9  (код пользователь)</w:t>
      </w:r>
    </w:p>
    <w:p w:rsidR="002434D9" w:rsidRDefault="00C8427F">
      <w:pPr>
        <w:spacing w:after="580"/>
        <w:ind w:left="31"/>
      </w:pPr>
      <w:r>
        <w:t xml:space="preserve">После активирования тихого сигнала замок открывается </w:t>
      </w:r>
      <w:r w:rsidR="00560DA7">
        <w:t>мастер-код</w:t>
      </w:r>
      <w:r>
        <w:t>а или «</w:t>
      </w:r>
      <w:proofErr w:type="gramStart"/>
      <w:r>
        <w:t>пользователь»</w:t>
      </w:r>
      <w:r w:rsidR="005C4367">
        <w:t>-</w:t>
      </w:r>
      <w:proofErr w:type="gramEnd"/>
      <w:r>
        <w:t xml:space="preserve">кода для тихого сигнала также как и после ввода </w:t>
      </w:r>
      <w:r w:rsidR="00560DA7">
        <w:t>мастер-код</w:t>
      </w:r>
      <w:r>
        <w:t>а или кода-«пользователя». Коды для тихого сигнала могут использоваться при программировании времени задержки или кодовой связки.</w:t>
      </w:r>
    </w:p>
    <w:p w:rsidR="002434D9" w:rsidRDefault="00C8427F">
      <w:pPr>
        <w:pStyle w:val="3"/>
        <w:ind w:left="31"/>
      </w:pPr>
      <w:r>
        <w:t xml:space="preserve"> 12. Протоколирование действий                                                                                         </w:t>
      </w:r>
    </w:p>
    <w:p w:rsidR="002434D9" w:rsidRDefault="00C8427F">
      <w:pPr>
        <w:spacing w:after="98"/>
        <w:ind w:left="31"/>
      </w:pPr>
      <w:r>
        <w:t>Последние 128 действий можно протоколировать через связь электронного замка с ПК (RS 232).</w:t>
      </w:r>
    </w:p>
    <w:p w:rsidR="002434D9" w:rsidRDefault="00C8427F">
      <w:pPr>
        <w:ind w:left="31"/>
      </w:pPr>
      <w:r>
        <w:t>Следующие действия протоколируются:</w:t>
      </w:r>
    </w:p>
    <w:p w:rsidR="002434D9" w:rsidRDefault="00C8427F">
      <w:pPr>
        <w:ind w:left="31"/>
      </w:pPr>
      <w:r>
        <w:t>0-Процесс открывания;</w:t>
      </w:r>
    </w:p>
    <w:p w:rsidR="002434D9" w:rsidRDefault="00C8427F">
      <w:pPr>
        <w:ind w:left="31"/>
      </w:pPr>
      <w:r>
        <w:t>1-Процесс закрытия;</w:t>
      </w:r>
    </w:p>
    <w:p w:rsidR="002434D9" w:rsidRDefault="00C8427F">
      <w:pPr>
        <w:ind w:left="31"/>
      </w:pPr>
      <w:r>
        <w:t>2-Программирование кодов мастера и пользователя;</w:t>
      </w:r>
    </w:p>
    <w:p w:rsidR="002434D9" w:rsidRDefault="00C8427F">
      <w:pPr>
        <w:ind w:left="31"/>
      </w:pPr>
      <w:r>
        <w:t>3-Программирование кодов связки (принцип 4 –х глаз);</w:t>
      </w:r>
    </w:p>
    <w:p w:rsidR="002434D9" w:rsidRDefault="00C8427F">
      <w:pPr>
        <w:ind w:left="31"/>
      </w:pPr>
      <w:r>
        <w:t>4-Программирование времени задержки открывания;</w:t>
      </w:r>
    </w:p>
    <w:p w:rsidR="002434D9" w:rsidRDefault="00C8427F">
      <w:pPr>
        <w:ind w:left="31"/>
      </w:pPr>
      <w:r>
        <w:t>5-Программирование J/O- функций;</w:t>
      </w:r>
    </w:p>
    <w:p w:rsidR="002434D9" w:rsidRDefault="00C8427F">
      <w:pPr>
        <w:spacing w:after="104"/>
        <w:ind w:left="31" w:right="5139"/>
      </w:pPr>
      <w:r>
        <w:t>6-Манипуляции с пультом, смена батарей; 7-Сигнал (тихий сигнал);</w:t>
      </w:r>
    </w:p>
    <w:p w:rsidR="002434D9" w:rsidRDefault="00C8427F">
      <w:pPr>
        <w:spacing w:after="576"/>
        <w:ind w:left="31"/>
      </w:pPr>
      <w:r>
        <w:t xml:space="preserve">Данные о сведениях протокола Вы найдете в описании программ для ПК – </w:t>
      </w:r>
      <w:proofErr w:type="spellStart"/>
      <w:r>
        <w:t>Software</w:t>
      </w:r>
      <w:proofErr w:type="spellEnd"/>
      <w:r>
        <w:t xml:space="preserve"> «</w:t>
      </w:r>
      <w:proofErr w:type="spellStart"/>
      <w:r>
        <w:t>Eleconomm</w:t>
      </w:r>
      <w:proofErr w:type="spellEnd"/>
      <w:r>
        <w:t>».</w:t>
      </w:r>
    </w:p>
    <w:p w:rsidR="002434D9" w:rsidRDefault="00C8427F">
      <w:pPr>
        <w:pStyle w:val="3"/>
        <w:ind w:left="31"/>
      </w:pPr>
      <w:r>
        <w:t xml:space="preserve"> 13. Возможность переноса данных электронного замка на ПК                                    </w:t>
      </w:r>
    </w:p>
    <w:p w:rsidR="002434D9" w:rsidRDefault="00C8427F">
      <w:pPr>
        <w:ind w:left="31"/>
      </w:pPr>
      <w:r>
        <w:t xml:space="preserve">Относящийся к этому вопросу программный терминал можно получить через фирму Карл </w:t>
      </w:r>
      <w:proofErr w:type="spellStart"/>
      <w:r>
        <w:t>Витткор</w:t>
      </w:r>
      <w:proofErr w:type="spellEnd"/>
      <w:r>
        <w:t xml:space="preserve"> </w:t>
      </w:r>
    </w:p>
    <w:p w:rsidR="002434D9" w:rsidRDefault="00C8427F">
      <w:pPr>
        <w:ind w:left="31"/>
      </w:pPr>
      <w:proofErr w:type="spellStart"/>
      <w:r>
        <w:t>Гмбх</w:t>
      </w:r>
      <w:proofErr w:type="spellEnd"/>
      <w:r>
        <w:t xml:space="preserve"> энд </w:t>
      </w:r>
      <w:proofErr w:type="spellStart"/>
      <w:r>
        <w:t>Капиталгезельшарт</w:t>
      </w:r>
      <w:proofErr w:type="spellEnd"/>
      <w:r>
        <w:t xml:space="preserve">, </w:t>
      </w:r>
      <w:proofErr w:type="spellStart"/>
      <w:r>
        <w:t>Штернберг</w:t>
      </w:r>
      <w:proofErr w:type="spellEnd"/>
      <w:r>
        <w:t xml:space="preserve"> </w:t>
      </w:r>
      <w:proofErr w:type="spellStart"/>
      <w:r>
        <w:t>штрассе</w:t>
      </w:r>
      <w:proofErr w:type="spellEnd"/>
      <w:r>
        <w:t xml:space="preserve"> 5, 42551 </w:t>
      </w:r>
      <w:proofErr w:type="spellStart"/>
      <w:r>
        <w:t>Велберт</w:t>
      </w:r>
      <w:proofErr w:type="spellEnd"/>
      <w:r>
        <w:t xml:space="preserve">, тел 02051/95660, факс </w:t>
      </w:r>
    </w:p>
    <w:p w:rsidR="002434D9" w:rsidRDefault="00C8427F">
      <w:pPr>
        <w:spacing w:after="580"/>
        <w:ind w:left="31"/>
      </w:pPr>
      <w:r>
        <w:t xml:space="preserve">02051/956666 или INSYS, </w:t>
      </w:r>
      <w:proofErr w:type="spellStart"/>
      <w:r>
        <w:t>Ваффнергасс</w:t>
      </w:r>
      <w:proofErr w:type="spellEnd"/>
      <w:r>
        <w:t xml:space="preserve"> 8, 93047 </w:t>
      </w:r>
      <w:proofErr w:type="spellStart"/>
      <w:r>
        <w:t>Регенсбург</w:t>
      </w:r>
      <w:proofErr w:type="spellEnd"/>
      <w:r>
        <w:t xml:space="preserve">, тел 0941/560061, или факс 0941/563471 получить. Функции и указания по применению заимствуйте, пожалуйста, из ПК- </w:t>
      </w:r>
      <w:proofErr w:type="spellStart"/>
      <w:r>
        <w:t>Softa</w:t>
      </w:r>
      <w:proofErr w:type="spellEnd"/>
      <w:r>
        <w:t>.</w:t>
      </w:r>
    </w:p>
    <w:p w:rsidR="002434D9" w:rsidRDefault="00C8427F">
      <w:pPr>
        <w:pStyle w:val="2"/>
        <w:ind w:left="17"/>
      </w:pPr>
      <w:r>
        <w:t xml:space="preserve"> 14. </w:t>
      </w:r>
      <w:proofErr w:type="spellStart"/>
      <w:r>
        <w:t>Resept</w:t>
      </w:r>
      <w:proofErr w:type="spellEnd"/>
      <w:r>
        <w:t xml:space="preserve">-функция (возврата)                                                                                            </w:t>
      </w:r>
    </w:p>
    <w:p w:rsidR="002434D9" w:rsidRDefault="00C8427F">
      <w:pPr>
        <w:ind w:left="31"/>
      </w:pPr>
      <w:r>
        <w:t>С вводом этой программы все программные функции возвращаются в изначальное (заводское) состояние поставки электронного замка. Только мастер</w:t>
      </w:r>
      <w:r w:rsidR="006F05BB" w:rsidRPr="006F05BB">
        <w:t>-</w:t>
      </w:r>
      <w:r>
        <w:t>код, которым Вы пользуетесь</w:t>
      </w:r>
      <w:r w:rsidR="006F05BB" w:rsidRPr="005C4367">
        <w:t>?</w:t>
      </w:r>
      <w:r>
        <w:t xml:space="preserve"> останется сохранен. </w:t>
      </w:r>
      <w:r w:rsidR="005C4367">
        <w:t>Возможно только п</w:t>
      </w:r>
      <w:r>
        <w:t>ри открытом замке и только с мастер</w:t>
      </w:r>
      <w:r w:rsidR="006F05BB" w:rsidRPr="006F05BB">
        <w:t>-</w:t>
      </w:r>
      <w:r>
        <w:t>кодом.</w:t>
      </w:r>
    </w:p>
    <w:tbl>
      <w:tblPr>
        <w:tblStyle w:val="TableGrid"/>
        <w:tblW w:w="10094" w:type="dxa"/>
        <w:tblInd w:w="13" w:type="dxa"/>
        <w:tblCellMar>
          <w:top w:w="14" w:type="dxa"/>
          <w:left w:w="1" w:type="dxa"/>
          <w:right w:w="13" w:type="dxa"/>
        </w:tblCellMar>
        <w:tblLook w:val="04A0" w:firstRow="1" w:lastRow="0" w:firstColumn="1" w:lastColumn="0" w:noHBand="0" w:noVBand="1"/>
      </w:tblPr>
      <w:tblGrid>
        <w:gridCol w:w="567"/>
        <w:gridCol w:w="2316"/>
        <w:gridCol w:w="1851"/>
        <w:gridCol w:w="2446"/>
        <w:gridCol w:w="2914"/>
      </w:tblGrid>
      <w:tr w:rsidR="002434D9" w:rsidTr="00C8427F">
        <w:trPr>
          <w:trHeight w:val="562"/>
        </w:trPr>
        <w:tc>
          <w:tcPr>
            <w:tcW w:w="567" w:type="dxa"/>
            <w:tcBorders>
              <w:top w:val="single" w:sz="5" w:space="0" w:color="000000"/>
              <w:left w:val="single" w:sz="5" w:space="0" w:color="000000"/>
              <w:bottom w:val="single" w:sz="4" w:space="0" w:color="000000"/>
              <w:right w:val="single" w:sz="4" w:space="0" w:color="000000"/>
            </w:tcBorders>
            <w:shd w:val="clear" w:color="auto" w:fill="FFCC99"/>
          </w:tcPr>
          <w:p w:rsidR="002434D9" w:rsidRDefault="00C8427F">
            <w:pPr>
              <w:spacing w:after="0" w:line="259" w:lineRule="auto"/>
              <w:ind w:left="168" w:firstLine="0"/>
            </w:pPr>
            <w:r>
              <w:rPr>
                <w:b/>
              </w:rPr>
              <w:t xml:space="preserve">№ </w:t>
            </w:r>
          </w:p>
          <w:p w:rsidR="002434D9" w:rsidRDefault="00C8427F">
            <w:pPr>
              <w:spacing w:after="0" w:line="259" w:lineRule="auto"/>
              <w:ind w:left="116" w:firstLine="0"/>
            </w:pPr>
            <w:r>
              <w:rPr>
                <w:b/>
              </w:rPr>
              <w:t>п/п</w:t>
            </w:r>
          </w:p>
        </w:tc>
        <w:tc>
          <w:tcPr>
            <w:tcW w:w="2316" w:type="dxa"/>
            <w:tcBorders>
              <w:top w:val="single" w:sz="5" w:space="0" w:color="000000"/>
              <w:left w:val="single" w:sz="4" w:space="0" w:color="000000"/>
              <w:bottom w:val="single" w:sz="4" w:space="0" w:color="000000"/>
              <w:right w:val="single" w:sz="4" w:space="0" w:color="000000"/>
            </w:tcBorders>
            <w:shd w:val="clear" w:color="auto" w:fill="FFCC99"/>
          </w:tcPr>
          <w:p w:rsidR="002434D9" w:rsidRDefault="00C8427F">
            <w:pPr>
              <w:spacing w:after="0" w:line="259" w:lineRule="auto"/>
              <w:ind w:left="17" w:firstLine="0"/>
              <w:jc w:val="center"/>
            </w:pPr>
            <w:r>
              <w:rPr>
                <w:b/>
              </w:rPr>
              <w:t>Функции</w:t>
            </w:r>
          </w:p>
        </w:tc>
        <w:tc>
          <w:tcPr>
            <w:tcW w:w="1851" w:type="dxa"/>
            <w:tcBorders>
              <w:top w:val="single" w:sz="5" w:space="0" w:color="000000"/>
              <w:left w:val="single" w:sz="4" w:space="0" w:color="000000"/>
              <w:bottom w:val="single" w:sz="4" w:space="0" w:color="000000"/>
              <w:right w:val="single" w:sz="5" w:space="0" w:color="000000"/>
            </w:tcBorders>
            <w:shd w:val="clear" w:color="auto" w:fill="FFCC99"/>
          </w:tcPr>
          <w:p w:rsidR="002434D9" w:rsidRDefault="00C8427F">
            <w:pPr>
              <w:spacing w:after="0" w:line="259" w:lineRule="auto"/>
              <w:ind w:left="0" w:firstLine="0"/>
              <w:jc w:val="center"/>
            </w:pPr>
            <w:r>
              <w:rPr>
                <w:b/>
              </w:rPr>
              <w:t>Обслуживание, кнопки</w:t>
            </w:r>
          </w:p>
        </w:tc>
        <w:tc>
          <w:tcPr>
            <w:tcW w:w="2446" w:type="dxa"/>
            <w:tcBorders>
              <w:top w:val="single" w:sz="5" w:space="0" w:color="000000"/>
              <w:left w:val="single" w:sz="5" w:space="0" w:color="000000"/>
              <w:bottom w:val="single" w:sz="4" w:space="0" w:color="000000"/>
              <w:right w:val="single" w:sz="5" w:space="0" w:color="000000"/>
            </w:tcBorders>
            <w:shd w:val="clear" w:color="auto" w:fill="FFCC99"/>
          </w:tcPr>
          <w:p w:rsidR="002434D9" w:rsidRDefault="00C8427F">
            <w:pPr>
              <w:spacing w:after="0" w:line="259" w:lineRule="auto"/>
              <w:ind w:left="14" w:firstLine="0"/>
              <w:jc w:val="center"/>
            </w:pPr>
            <w:r>
              <w:rPr>
                <w:b/>
              </w:rPr>
              <w:t>Реакция</w:t>
            </w:r>
          </w:p>
        </w:tc>
        <w:tc>
          <w:tcPr>
            <w:tcW w:w="2914" w:type="dxa"/>
            <w:tcBorders>
              <w:top w:val="single" w:sz="5" w:space="0" w:color="000000"/>
              <w:left w:val="single" w:sz="5" w:space="0" w:color="000000"/>
              <w:bottom w:val="single" w:sz="4" w:space="0" w:color="000000"/>
              <w:right w:val="single" w:sz="5" w:space="0" w:color="000000"/>
            </w:tcBorders>
            <w:shd w:val="clear" w:color="auto" w:fill="FFCC99"/>
          </w:tcPr>
          <w:p w:rsidR="002434D9" w:rsidRDefault="00C8427F">
            <w:pPr>
              <w:spacing w:after="0" w:line="259" w:lineRule="auto"/>
              <w:ind w:left="15" w:firstLine="0"/>
              <w:jc w:val="center"/>
            </w:pPr>
            <w:r>
              <w:rPr>
                <w:b/>
              </w:rPr>
              <w:t>Примечания</w:t>
            </w:r>
          </w:p>
        </w:tc>
      </w:tr>
      <w:tr w:rsidR="002434D9" w:rsidTr="00C8427F">
        <w:trPr>
          <w:trHeight w:val="240"/>
        </w:trPr>
        <w:tc>
          <w:tcPr>
            <w:tcW w:w="567"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15" w:firstLine="0"/>
              <w:jc w:val="center"/>
            </w:pPr>
            <w:r>
              <w:rPr>
                <w:sz w:val="20"/>
              </w:rPr>
              <w:t>1</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 w:firstLine="0"/>
            </w:pPr>
            <w:r>
              <w:rPr>
                <w:sz w:val="20"/>
              </w:rPr>
              <w:t>Старт программы</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13" w:firstLine="0"/>
              <w:jc w:val="center"/>
            </w:pPr>
            <w:r>
              <w:rPr>
                <w:sz w:val="20"/>
              </w:rPr>
              <w:t>*</w:t>
            </w:r>
          </w:p>
        </w:tc>
        <w:tc>
          <w:tcPr>
            <w:tcW w:w="2446"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rsidTr="00C8427F">
        <w:trPr>
          <w:trHeight w:val="242"/>
        </w:trPr>
        <w:tc>
          <w:tcPr>
            <w:tcW w:w="567"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15" w:firstLine="0"/>
              <w:jc w:val="center"/>
            </w:pPr>
            <w:r>
              <w:rPr>
                <w:sz w:val="20"/>
              </w:rPr>
              <w:t>2</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 w:firstLine="0"/>
            </w:pPr>
            <w:r>
              <w:rPr>
                <w:sz w:val="20"/>
              </w:rPr>
              <w:t>Выбрать P-Nr.5</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13" w:firstLine="0"/>
              <w:jc w:val="center"/>
            </w:pPr>
            <w:r>
              <w:rPr>
                <w:sz w:val="20"/>
              </w:rPr>
              <w:t>5</w:t>
            </w:r>
          </w:p>
        </w:tc>
        <w:tc>
          <w:tcPr>
            <w:tcW w:w="2446"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rsidTr="00C8427F">
        <w:trPr>
          <w:trHeight w:val="240"/>
        </w:trPr>
        <w:tc>
          <w:tcPr>
            <w:tcW w:w="567"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15" w:firstLine="0"/>
              <w:jc w:val="center"/>
            </w:pPr>
            <w:r>
              <w:rPr>
                <w:sz w:val="20"/>
              </w:rPr>
              <w:lastRenderedPageBreak/>
              <w:t>3</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 w:firstLine="0"/>
            </w:pPr>
            <w:r>
              <w:rPr>
                <w:sz w:val="20"/>
              </w:rPr>
              <w:t>Ввод подтвердить</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13" w:firstLine="0"/>
              <w:jc w:val="center"/>
            </w:pPr>
            <w:r>
              <w:rPr>
                <w:sz w:val="20"/>
              </w:rPr>
              <w:t>*</w:t>
            </w:r>
          </w:p>
        </w:tc>
        <w:tc>
          <w:tcPr>
            <w:tcW w:w="2446"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rsidTr="00C8427F">
        <w:trPr>
          <w:trHeight w:val="472"/>
        </w:trPr>
        <w:tc>
          <w:tcPr>
            <w:tcW w:w="567"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15" w:firstLine="0"/>
              <w:jc w:val="center"/>
            </w:pPr>
            <w:r>
              <w:rPr>
                <w:sz w:val="20"/>
              </w:rPr>
              <w:t>4</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 w:firstLine="0"/>
            </w:pPr>
            <w:r>
              <w:rPr>
                <w:sz w:val="20"/>
              </w:rPr>
              <w:t>Ввести шестизначный мастер-код</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459" w:firstLine="6"/>
            </w:pPr>
            <w:r>
              <w:rPr>
                <w:sz w:val="20"/>
              </w:rPr>
              <w:t>например, 6-5-4-3-2-1</w:t>
            </w:r>
          </w:p>
        </w:tc>
        <w:tc>
          <w:tcPr>
            <w:tcW w:w="2446"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rsidTr="00C8427F">
        <w:trPr>
          <w:trHeight w:val="242"/>
        </w:trPr>
        <w:tc>
          <w:tcPr>
            <w:tcW w:w="567"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15" w:firstLine="0"/>
              <w:jc w:val="center"/>
            </w:pPr>
            <w:r>
              <w:rPr>
                <w:sz w:val="20"/>
              </w:rPr>
              <w:t>5</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 w:firstLine="0"/>
            </w:pPr>
            <w:r>
              <w:rPr>
                <w:sz w:val="20"/>
              </w:rPr>
              <w:t>Ввод подтвердить</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13" w:firstLine="0"/>
              <w:jc w:val="center"/>
            </w:pPr>
            <w:r>
              <w:rPr>
                <w:sz w:val="20"/>
              </w:rPr>
              <w:t>*</w:t>
            </w:r>
          </w:p>
        </w:tc>
        <w:tc>
          <w:tcPr>
            <w:tcW w:w="2446"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firstLine="0"/>
            </w:pPr>
            <w:r>
              <w:rPr>
                <w:sz w:val="20"/>
              </w:rPr>
              <w:t>Зел. LED мигает 1 раз</w:t>
            </w: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r w:rsidR="002434D9" w:rsidTr="00C8427F">
        <w:trPr>
          <w:trHeight w:val="1396"/>
        </w:trPr>
        <w:tc>
          <w:tcPr>
            <w:tcW w:w="567"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15" w:firstLine="0"/>
              <w:jc w:val="center"/>
            </w:pPr>
            <w:r>
              <w:rPr>
                <w:sz w:val="20"/>
              </w:rPr>
              <w:t>6</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 w:firstLine="0"/>
            </w:pPr>
            <w:r>
              <w:rPr>
                <w:sz w:val="20"/>
              </w:rPr>
              <w:t>Ввод</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13" w:firstLine="0"/>
              <w:jc w:val="center"/>
            </w:pPr>
            <w:r>
              <w:rPr>
                <w:sz w:val="20"/>
              </w:rPr>
              <w:t>0</w:t>
            </w:r>
          </w:p>
        </w:tc>
        <w:tc>
          <w:tcPr>
            <w:tcW w:w="2446" w:type="dxa"/>
            <w:tcBorders>
              <w:top w:val="single" w:sz="4" w:space="0" w:color="000000"/>
              <w:left w:val="single" w:sz="5" w:space="0" w:color="000000"/>
              <w:bottom w:val="single" w:sz="4" w:space="0" w:color="000000"/>
              <w:right w:val="single" w:sz="5" w:space="0" w:color="000000"/>
            </w:tcBorders>
          </w:tcPr>
          <w:p w:rsidR="002434D9" w:rsidRDefault="00C8427F">
            <w:pPr>
              <w:spacing w:after="1" w:line="239" w:lineRule="auto"/>
              <w:ind w:left="0" w:right="33" w:firstLine="0"/>
            </w:pPr>
            <w:r>
              <w:rPr>
                <w:sz w:val="20"/>
              </w:rPr>
              <w:t xml:space="preserve">OK= мигает зеленый LED и звучит двухтоновый сигнал.  </w:t>
            </w:r>
          </w:p>
          <w:p w:rsidR="002434D9" w:rsidRDefault="00C8427F">
            <w:pPr>
              <w:spacing w:after="2" w:line="238" w:lineRule="auto"/>
              <w:ind w:left="0" w:firstLine="0"/>
            </w:pPr>
            <w:r>
              <w:rPr>
                <w:sz w:val="20"/>
              </w:rPr>
              <w:t xml:space="preserve">NO = 12 раз звучит сигнал высокого тона и красный </w:t>
            </w:r>
          </w:p>
          <w:p w:rsidR="002434D9" w:rsidRDefault="00C8427F">
            <w:pPr>
              <w:spacing w:after="0" w:line="259" w:lineRule="auto"/>
              <w:ind w:left="0" w:firstLine="0"/>
            </w:pPr>
            <w:r>
              <w:rPr>
                <w:sz w:val="20"/>
              </w:rPr>
              <w:t>LED горит</w:t>
            </w:r>
          </w:p>
        </w:tc>
        <w:tc>
          <w:tcPr>
            <w:tcW w:w="2914" w:type="dxa"/>
            <w:tcBorders>
              <w:top w:val="single" w:sz="4" w:space="0" w:color="000000"/>
              <w:left w:val="single" w:sz="5" w:space="0" w:color="000000"/>
              <w:bottom w:val="single" w:sz="4" w:space="0" w:color="000000"/>
              <w:right w:val="single" w:sz="5" w:space="0" w:color="000000"/>
            </w:tcBorders>
          </w:tcPr>
          <w:p w:rsidR="002434D9" w:rsidRDefault="00C8427F">
            <w:pPr>
              <w:spacing w:after="0" w:line="259" w:lineRule="auto"/>
              <w:ind w:left="0" w:firstLine="0"/>
            </w:pPr>
            <w:r>
              <w:rPr>
                <w:sz w:val="20"/>
              </w:rPr>
              <w:t>Для закрытия замка нажмите на С – кнопку и затем на любую цифровую кнопку. Для первого открытия код открытия набирается дважды.</w:t>
            </w:r>
          </w:p>
        </w:tc>
      </w:tr>
      <w:tr w:rsidR="002434D9" w:rsidTr="00C8427F">
        <w:trPr>
          <w:trHeight w:val="240"/>
        </w:trPr>
        <w:tc>
          <w:tcPr>
            <w:tcW w:w="567" w:type="dxa"/>
            <w:tcBorders>
              <w:top w:val="single" w:sz="4" w:space="0" w:color="000000"/>
              <w:left w:val="single" w:sz="5" w:space="0" w:color="000000"/>
              <w:bottom w:val="single" w:sz="4" w:space="0" w:color="000000"/>
              <w:right w:val="single" w:sz="4" w:space="0" w:color="000000"/>
            </w:tcBorders>
          </w:tcPr>
          <w:p w:rsidR="002434D9" w:rsidRDefault="00C8427F">
            <w:pPr>
              <w:spacing w:after="0" w:line="259" w:lineRule="auto"/>
              <w:ind w:left="15" w:firstLine="0"/>
              <w:jc w:val="center"/>
            </w:pPr>
            <w:r>
              <w:rPr>
                <w:sz w:val="20"/>
              </w:rPr>
              <w:t>7</w:t>
            </w:r>
          </w:p>
        </w:tc>
        <w:tc>
          <w:tcPr>
            <w:tcW w:w="2316" w:type="dxa"/>
            <w:tcBorders>
              <w:top w:val="single" w:sz="4" w:space="0" w:color="000000"/>
              <w:left w:val="single" w:sz="4" w:space="0" w:color="000000"/>
              <w:bottom w:val="single" w:sz="4" w:space="0" w:color="000000"/>
              <w:right w:val="single" w:sz="4" w:space="0" w:color="000000"/>
            </w:tcBorders>
          </w:tcPr>
          <w:p w:rsidR="002434D9" w:rsidRDefault="00C8427F">
            <w:pPr>
              <w:spacing w:after="0" w:line="259" w:lineRule="auto"/>
              <w:ind w:left="1" w:firstLine="0"/>
            </w:pPr>
            <w:r>
              <w:rPr>
                <w:sz w:val="20"/>
              </w:rPr>
              <w:t>Ввод подтвердить</w:t>
            </w:r>
          </w:p>
        </w:tc>
        <w:tc>
          <w:tcPr>
            <w:tcW w:w="1851" w:type="dxa"/>
            <w:tcBorders>
              <w:top w:val="single" w:sz="4" w:space="0" w:color="000000"/>
              <w:left w:val="single" w:sz="4" w:space="0" w:color="000000"/>
              <w:bottom w:val="single" w:sz="4" w:space="0" w:color="000000"/>
              <w:right w:val="single" w:sz="5" w:space="0" w:color="000000"/>
            </w:tcBorders>
          </w:tcPr>
          <w:p w:rsidR="002434D9" w:rsidRDefault="00C8427F">
            <w:pPr>
              <w:spacing w:after="0" w:line="259" w:lineRule="auto"/>
              <w:ind w:left="13" w:firstLine="0"/>
              <w:jc w:val="center"/>
            </w:pPr>
            <w:r>
              <w:rPr>
                <w:sz w:val="20"/>
              </w:rPr>
              <w:t>*</w:t>
            </w:r>
          </w:p>
        </w:tc>
        <w:tc>
          <w:tcPr>
            <w:tcW w:w="2446"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c>
          <w:tcPr>
            <w:tcW w:w="2914" w:type="dxa"/>
            <w:tcBorders>
              <w:top w:val="single" w:sz="4" w:space="0" w:color="000000"/>
              <w:left w:val="single" w:sz="5" w:space="0" w:color="000000"/>
              <w:bottom w:val="single" w:sz="4" w:space="0" w:color="000000"/>
              <w:right w:val="single" w:sz="5" w:space="0" w:color="000000"/>
            </w:tcBorders>
          </w:tcPr>
          <w:p w:rsidR="002434D9" w:rsidRDefault="002434D9">
            <w:pPr>
              <w:spacing w:after="160" w:line="259" w:lineRule="auto"/>
              <w:ind w:left="0" w:firstLine="0"/>
            </w:pPr>
          </w:p>
        </w:tc>
      </w:tr>
    </w:tbl>
    <w:p w:rsidR="002434D9" w:rsidRDefault="002434D9" w:rsidP="00C8427F">
      <w:pPr>
        <w:spacing w:after="0" w:line="259" w:lineRule="auto"/>
        <w:ind w:left="0" w:firstLine="0"/>
      </w:pPr>
    </w:p>
    <w:sectPr w:rsidR="002434D9" w:rsidSect="0016795E">
      <w:pgSz w:w="11900" w:h="16840"/>
      <w:pgMar w:top="567" w:right="567" w:bottom="56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85174"/>
    <w:multiLevelType w:val="hybridMultilevel"/>
    <w:tmpl w:val="2FD8BBF6"/>
    <w:lvl w:ilvl="0" w:tplc="5CC2E34A">
      <w:start w:val="1"/>
      <w:numFmt w:val="bullet"/>
      <w:lvlText w:val="•"/>
      <w:lvlJc w:val="left"/>
      <w:pPr>
        <w:ind w:left="3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AA272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7CC18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5A85A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C6B37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FCA72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C815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A2E68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704B0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4AF6AF8"/>
    <w:multiLevelType w:val="hybridMultilevel"/>
    <w:tmpl w:val="0E74EBA0"/>
    <w:lvl w:ilvl="0" w:tplc="17B6F5B2">
      <w:start w:val="7216"/>
      <w:numFmt w:val="decimal"/>
      <w:lvlText w:val="%1"/>
      <w:lvlJc w:val="left"/>
      <w:pPr>
        <w:ind w:left="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A88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E2D2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246E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0A91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0C59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440B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CA06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6473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4D9"/>
    <w:rsid w:val="0016795E"/>
    <w:rsid w:val="001855AC"/>
    <w:rsid w:val="002434D9"/>
    <w:rsid w:val="00346F50"/>
    <w:rsid w:val="00560DA7"/>
    <w:rsid w:val="005C4367"/>
    <w:rsid w:val="006F05BB"/>
    <w:rsid w:val="007605BA"/>
    <w:rsid w:val="00A62A3B"/>
    <w:rsid w:val="00B17937"/>
    <w:rsid w:val="00C8427F"/>
    <w:rsid w:val="00D10C82"/>
    <w:rsid w:val="00E9380D"/>
    <w:rsid w:val="00F62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5B3152-724F-41CF-9321-98C36126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1" w:line="249" w:lineRule="auto"/>
      <w:ind w:left="18"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04"/>
      <w:ind w:left="18" w:hanging="10"/>
      <w:outlineLvl w:val="0"/>
    </w:pPr>
    <w:rPr>
      <w:rFonts w:ascii="Times New Roman" w:eastAsia="Times New Roman" w:hAnsi="Times New Roman" w:cs="Times New Roman"/>
      <w:b/>
      <w:color w:val="FFFFFF"/>
      <w:sz w:val="28"/>
      <w:shd w:val="clear" w:color="auto" w:fill="C5000B"/>
    </w:rPr>
  </w:style>
  <w:style w:type="paragraph" w:styleId="2">
    <w:name w:val="heading 2"/>
    <w:next w:val="a"/>
    <w:link w:val="20"/>
    <w:uiPriority w:val="9"/>
    <w:unhideWhenUsed/>
    <w:qFormat/>
    <w:pPr>
      <w:keepNext/>
      <w:keepLines/>
      <w:shd w:val="clear" w:color="auto" w:fill="C5000B"/>
      <w:spacing w:after="104"/>
      <w:ind w:left="18" w:hanging="10"/>
      <w:outlineLvl w:val="1"/>
    </w:pPr>
    <w:rPr>
      <w:rFonts w:ascii="Times New Roman" w:eastAsia="Times New Roman" w:hAnsi="Times New Roman" w:cs="Times New Roman"/>
      <w:b/>
      <w:color w:val="FFFFFF"/>
      <w:sz w:val="28"/>
    </w:rPr>
  </w:style>
  <w:style w:type="paragraph" w:styleId="3">
    <w:name w:val="heading 3"/>
    <w:next w:val="a"/>
    <w:link w:val="30"/>
    <w:uiPriority w:val="9"/>
    <w:unhideWhenUsed/>
    <w:qFormat/>
    <w:pPr>
      <w:keepNext/>
      <w:keepLines/>
      <w:spacing w:after="104"/>
      <w:ind w:left="18" w:hanging="10"/>
      <w:outlineLvl w:val="2"/>
    </w:pPr>
    <w:rPr>
      <w:rFonts w:ascii="Times New Roman" w:eastAsia="Times New Roman" w:hAnsi="Times New Roman" w:cs="Times New Roman"/>
      <w:b/>
      <w:color w:val="FFFFFF"/>
      <w:sz w:val="28"/>
      <w:shd w:val="clear" w:color="auto" w:fill="C5000B"/>
    </w:rPr>
  </w:style>
  <w:style w:type="paragraph" w:styleId="4">
    <w:name w:val="heading 4"/>
    <w:next w:val="a"/>
    <w:link w:val="40"/>
    <w:uiPriority w:val="9"/>
    <w:unhideWhenUsed/>
    <w:qFormat/>
    <w:pPr>
      <w:keepNext/>
      <w:keepLines/>
      <w:spacing w:after="0"/>
      <w:ind w:left="18" w:hanging="10"/>
      <w:outlineLvl w:val="3"/>
    </w:pPr>
    <w:rPr>
      <w:rFonts w:ascii="Times New Roman" w:eastAsia="Times New Roman" w:hAnsi="Times New Roman" w:cs="Times New Roman"/>
      <w:b/>
      <w:color w:val="000000"/>
      <w:sz w:val="26"/>
    </w:rPr>
  </w:style>
  <w:style w:type="paragraph" w:styleId="5">
    <w:name w:val="heading 5"/>
    <w:next w:val="a"/>
    <w:link w:val="50"/>
    <w:uiPriority w:val="9"/>
    <w:unhideWhenUsed/>
    <w:qFormat/>
    <w:pPr>
      <w:keepNext/>
      <w:keepLines/>
      <w:spacing w:after="0"/>
      <w:ind w:left="18" w:hanging="10"/>
      <w:outlineLvl w:val="4"/>
    </w:pPr>
    <w:rPr>
      <w:rFonts w:ascii="Times New Roman" w:eastAsia="Times New Roman" w:hAnsi="Times New Roman" w:cs="Times New Roman"/>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FFFFFF"/>
      <w:sz w:val="28"/>
    </w:rPr>
  </w:style>
  <w:style w:type="character" w:customStyle="1" w:styleId="10">
    <w:name w:val="Заголовок 1 Знак"/>
    <w:link w:val="1"/>
    <w:rPr>
      <w:rFonts w:ascii="Times New Roman" w:eastAsia="Times New Roman" w:hAnsi="Times New Roman" w:cs="Times New Roman"/>
      <w:b/>
      <w:color w:val="FFFFFF"/>
      <w:sz w:val="28"/>
      <w:shd w:val="clear" w:color="auto" w:fill="C5000B"/>
    </w:rPr>
  </w:style>
  <w:style w:type="character" w:customStyle="1" w:styleId="50">
    <w:name w:val="Заголовок 5 Знак"/>
    <w:link w:val="5"/>
    <w:rPr>
      <w:rFonts w:ascii="Times New Roman" w:eastAsia="Times New Roman" w:hAnsi="Times New Roman" w:cs="Times New Roman"/>
      <w:b/>
      <w:color w:val="000000"/>
      <w:sz w:val="26"/>
    </w:rPr>
  </w:style>
  <w:style w:type="character" w:customStyle="1" w:styleId="40">
    <w:name w:val="Заголовок 4 Знак"/>
    <w:link w:val="4"/>
    <w:rPr>
      <w:rFonts w:ascii="Times New Roman" w:eastAsia="Times New Roman" w:hAnsi="Times New Roman" w:cs="Times New Roman"/>
      <w:b/>
      <w:color w:val="000000"/>
      <w:sz w:val="26"/>
    </w:rPr>
  </w:style>
  <w:style w:type="character" w:customStyle="1" w:styleId="30">
    <w:name w:val="Заголовок 3 Знак"/>
    <w:link w:val="3"/>
    <w:rPr>
      <w:rFonts w:ascii="Times New Roman" w:eastAsia="Times New Roman" w:hAnsi="Times New Roman" w:cs="Times New Roman"/>
      <w:b/>
      <w:color w:val="FFFFFF"/>
      <w:sz w:val="28"/>
      <w:shd w:val="clear" w:color="auto" w:fill="C5000B"/>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10959">
      <w:bodyDiv w:val="1"/>
      <w:marLeft w:val="0"/>
      <w:marRight w:val="0"/>
      <w:marTop w:val="0"/>
      <w:marBottom w:val="0"/>
      <w:divBdr>
        <w:top w:val="none" w:sz="0" w:space="0" w:color="auto"/>
        <w:left w:val="none" w:sz="0" w:space="0" w:color="auto"/>
        <w:bottom w:val="none" w:sz="0" w:space="0" w:color="auto"/>
        <w:right w:val="none" w:sz="0" w:space="0" w:color="auto"/>
      </w:divBdr>
      <w:divsChild>
        <w:div w:id="239798274">
          <w:marLeft w:val="0"/>
          <w:marRight w:val="0"/>
          <w:marTop w:val="0"/>
          <w:marBottom w:val="0"/>
          <w:divBdr>
            <w:top w:val="none" w:sz="0" w:space="0" w:color="auto"/>
            <w:left w:val="none" w:sz="0" w:space="0" w:color="auto"/>
            <w:bottom w:val="none" w:sz="0" w:space="0" w:color="auto"/>
            <w:right w:val="none" w:sz="0" w:space="0" w:color="auto"/>
          </w:divBdr>
        </w:div>
        <w:div w:id="10811001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elsafe.ru/catalog/producer-25/series-WEGA.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15</Pages>
  <Words>4849</Words>
  <Characters>27643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Шумилов</dc:creator>
  <cp:keywords/>
  <cp:lastModifiedBy>RhiSh</cp:lastModifiedBy>
  <cp:revision>13</cp:revision>
  <dcterms:created xsi:type="dcterms:W3CDTF">2015-05-27T10:48:00Z</dcterms:created>
  <dcterms:modified xsi:type="dcterms:W3CDTF">2015-06-01T11:12:00Z</dcterms:modified>
</cp:coreProperties>
</file>